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AE" w:rsidRDefault="00CC6879">
      <w:pPr>
        <w:spacing w:after="0" w:line="240" w:lineRule="auto"/>
        <w:rPr>
          <w:rFonts w:ascii="Arial" w:eastAsia="Arial" w:hAnsi="Arial" w:cs="Arial"/>
          <w:sz w:val="24"/>
        </w:rPr>
      </w:pPr>
      <w:r>
        <w:rPr>
          <w:rFonts w:ascii="Arial" w:eastAsia="Arial" w:hAnsi="Arial" w:cs="Arial"/>
          <w:b/>
          <w:sz w:val="26"/>
        </w:rPr>
        <w:t>AP Comparative Government and Politics</w:t>
      </w:r>
      <w:r>
        <w:rPr>
          <w:rFonts w:ascii="Arial" w:eastAsia="Arial" w:hAnsi="Arial" w:cs="Arial"/>
          <w:sz w:val="24"/>
        </w:rPr>
        <w:t xml:space="preserve"> </w:t>
      </w:r>
    </w:p>
    <w:p w:rsidR="00887FAE" w:rsidRDefault="00392D9D">
      <w:pPr>
        <w:spacing w:after="0" w:line="240" w:lineRule="auto"/>
        <w:jc w:val="center"/>
        <w:rPr>
          <w:rFonts w:ascii="Arial" w:eastAsia="Arial" w:hAnsi="Arial" w:cs="Arial"/>
          <w:sz w:val="24"/>
        </w:rPr>
      </w:pPr>
      <w:r>
        <w:rPr>
          <w:rFonts w:ascii="Arial" w:eastAsia="Arial" w:hAnsi="Arial" w:cs="Arial"/>
          <w:b/>
        </w:rPr>
        <w:t>COURSE SYLLABUS 2017 - 2018</w:t>
      </w:r>
    </w:p>
    <w:p w:rsidR="00887FAE" w:rsidRDefault="00887FAE">
      <w:pPr>
        <w:spacing w:after="0" w:line="240" w:lineRule="auto"/>
        <w:jc w:val="center"/>
        <w:rPr>
          <w:rFonts w:ascii="Arial" w:eastAsia="Arial" w:hAnsi="Arial" w:cs="Arial"/>
          <w:sz w:val="24"/>
        </w:rPr>
      </w:pPr>
    </w:p>
    <w:p w:rsidR="00887FAE" w:rsidRDefault="00CC6879">
      <w:pPr>
        <w:spacing w:after="0" w:line="240" w:lineRule="auto"/>
        <w:rPr>
          <w:rFonts w:ascii="Arial" w:eastAsia="Arial" w:hAnsi="Arial" w:cs="Arial"/>
          <w:sz w:val="24"/>
        </w:rPr>
      </w:pPr>
      <w:r>
        <w:rPr>
          <w:rFonts w:ascii="Arial" w:eastAsia="Arial" w:hAnsi="Arial" w:cs="Arial"/>
          <w:b/>
          <w:sz w:val="20"/>
        </w:rPr>
        <w:t>COURSE GOALS AND DIRECTION</w:t>
      </w:r>
      <w:r>
        <w:rPr>
          <w:rFonts w:ascii="Arial" w:eastAsia="Arial" w:hAnsi="Arial" w:cs="Arial"/>
          <w:sz w:val="24"/>
        </w:rPr>
        <w:t xml:space="preserve"> </w:t>
      </w:r>
    </w:p>
    <w:p w:rsidR="00887FAE" w:rsidRDefault="00CC6879">
      <w:pPr>
        <w:spacing w:after="0" w:line="240" w:lineRule="auto"/>
        <w:rPr>
          <w:rFonts w:ascii="Arial" w:eastAsia="Arial" w:hAnsi="Arial" w:cs="Arial"/>
          <w:sz w:val="20"/>
        </w:rPr>
      </w:pPr>
      <w:r>
        <w:rPr>
          <w:rFonts w:ascii="Arial" w:eastAsia="Arial" w:hAnsi="Arial" w:cs="Arial"/>
          <w:sz w:val="20"/>
        </w:rPr>
        <w:t xml:space="preserve">Comparative government and politics is a critical field for students. The twenty-first century has taught us that we cannot ignore the world around us. Happenings around the globe now directly impact our lives, and students of government face the challenge of interpreting many puzzling international events. The AP Comparative Government and Politics course focuses on government and politics in other countries and provides a theoretical framework to compare political systems around the world. The goal is to have students grasp something of political complexities of our global environment, and gain an understanding of both commonalities and differences among modern political systems. </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sz w:val="20"/>
        </w:rPr>
        <w:t xml:space="preserve">AP Comparative Government is a full year course for 1.0 high school credit. Extra consideration is given in calculating accumulative grade point averages for grades in this course as provided in the grading policy of Westerville City Schools. The College Board AP Exam for American Politics and Government offers the potential of college credit for a semester course.  </w:t>
      </w:r>
      <w:r>
        <w:rPr>
          <w:rFonts w:ascii="Arial" w:eastAsia="Arial" w:hAnsi="Arial" w:cs="Arial"/>
          <w:b/>
          <w:sz w:val="20"/>
        </w:rPr>
        <w:t>All students are strongly encouraged to take the AP Exam; it is the equivalent of the second semester exam.</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 xml:space="preserve">TEXTBOOKS AND READING MATERIAL </w:t>
      </w:r>
    </w:p>
    <w:p w:rsidR="00887FAE" w:rsidRDefault="00CC6879">
      <w:pPr>
        <w:spacing w:after="0" w:line="240" w:lineRule="auto"/>
        <w:rPr>
          <w:rFonts w:ascii="Arial" w:eastAsia="Arial" w:hAnsi="Arial" w:cs="Arial"/>
          <w:i/>
          <w:sz w:val="20"/>
        </w:rPr>
      </w:pPr>
      <w:r>
        <w:rPr>
          <w:rFonts w:ascii="Arial" w:eastAsia="Arial" w:hAnsi="Arial" w:cs="Arial"/>
          <w:sz w:val="20"/>
        </w:rPr>
        <w:tab/>
      </w:r>
      <w:r>
        <w:rPr>
          <w:rFonts w:ascii="Arial" w:eastAsia="Arial" w:hAnsi="Arial" w:cs="Arial"/>
          <w:i/>
          <w:sz w:val="20"/>
        </w:rPr>
        <w:t>AP Comparative Government and Politics: An Essential Course book 6</w:t>
      </w:r>
      <w:r>
        <w:rPr>
          <w:rFonts w:ascii="Arial" w:eastAsia="Arial" w:hAnsi="Arial" w:cs="Arial"/>
          <w:i/>
          <w:sz w:val="20"/>
          <w:vertAlign w:val="superscript"/>
        </w:rPr>
        <w:t>th</w:t>
      </w:r>
      <w:r>
        <w:rPr>
          <w:rFonts w:ascii="Arial" w:eastAsia="Arial" w:hAnsi="Arial" w:cs="Arial"/>
          <w:i/>
          <w:sz w:val="20"/>
        </w:rPr>
        <w:t xml:space="preserve"> Edition by Ethel Wood</w:t>
      </w:r>
    </w:p>
    <w:p w:rsidR="00887FAE" w:rsidRDefault="00CC6879">
      <w:pPr>
        <w:spacing w:after="0" w:line="240" w:lineRule="auto"/>
        <w:rPr>
          <w:rFonts w:ascii="Arial" w:eastAsia="Arial" w:hAnsi="Arial" w:cs="Arial"/>
          <w:b/>
          <w:sz w:val="20"/>
        </w:rPr>
      </w:pPr>
      <w:r>
        <w:rPr>
          <w:rFonts w:ascii="Arial" w:eastAsia="Arial" w:hAnsi="Arial" w:cs="Arial"/>
          <w:i/>
          <w:sz w:val="20"/>
        </w:rPr>
        <w:tab/>
        <w:t xml:space="preserve">Introduction to Comparative Politics by </w:t>
      </w:r>
      <w:r>
        <w:rPr>
          <w:rFonts w:ascii="Arial" w:eastAsia="Arial" w:hAnsi="Arial" w:cs="Arial"/>
          <w:sz w:val="20"/>
        </w:rPr>
        <w:t>Kesselman, Krieger and Joseph</w:t>
      </w:r>
      <w:r>
        <w:rPr>
          <w:rFonts w:ascii="Arial" w:eastAsia="Arial" w:hAnsi="Arial" w:cs="Arial"/>
          <w:i/>
          <w:sz w:val="20"/>
        </w:rPr>
        <w:t>. 7</w:t>
      </w:r>
      <w:r>
        <w:rPr>
          <w:rFonts w:ascii="Arial" w:eastAsia="Arial" w:hAnsi="Arial" w:cs="Arial"/>
          <w:i/>
          <w:sz w:val="20"/>
          <w:vertAlign w:val="superscript"/>
        </w:rPr>
        <w:t>th</w:t>
      </w:r>
      <w:r>
        <w:rPr>
          <w:rFonts w:ascii="Arial" w:eastAsia="Arial" w:hAnsi="Arial" w:cs="Arial"/>
          <w:i/>
          <w:sz w:val="20"/>
        </w:rPr>
        <w:t xml:space="preserve"> Editions (</w:t>
      </w:r>
      <w:r>
        <w:rPr>
          <w:rFonts w:ascii="Arial" w:eastAsia="Arial" w:hAnsi="Arial" w:cs="Arial"/>
          <w:b/>
          <w:sz w:val="20"/>
        </w:rPr>
        <w:t>Primary Textbook)</w:t>
      </w:r>
    </w:p>
    <w:p w:rsidR="00887FAE" w:rsidRDefault="00CC6879">
      <w:pPr>
        <w:spacing w:after="0" w:line="240" w:lineRule="auto"/>
        <w:ind w:left="720"/>
        <w:rPr>
          <w:rFonts w:ascii="Arial" w:eastAsia="Arial" w:hAnsi="Arial" w:cs="Arial"/>
          <w:sz w:val="20"/>
        </w:rPr>
      </w:pPr>
      <w:r>
        <w:rPr>
          <w:rFonts w:ascii="Arial" w:eastAsia="Arial" w:hAnsi="Arial" w:cs="Arial"/>
          <w:sz w:val="20"/>
        </w:rPr>
        <w:t xml:space="preserve"> </w:t>
      </w:r>
      <w:r>
        <w:rPr>
          <w:rFonts w:ascii="Arial" w:eastAsia="Arial" w:hAnsi="Arial" w:cs="Arial"/>
          <w:b/>
          <w:sz w:val="20"/>
        </w:rPr>
        <w:t>Selected Supplemental</w:t>
      </w:r>
      <w:r>
        <w:rPr>
          <w:rFonts w:ascii="Arial" w:eastAsia="Arial" w:hAnsi="Arial" w:cs="Arial"/>
          <w:sz w:val="20"/>
        </w:rPr>
        <w:t xml:space="preserve"> readings from the following sources: </w:t>
      </w:r>
      <w:r>
        <w:rPr>
          <w:rFonts w:ascii="Arial" w:eastAsia="Arial" w:hAnsi="Arial" w:cs="Arial"/>
          <w:i/>
          <w:sz w:val="20"/>
        </w:rPr>
        <w:t>Essentials of Comparative Politics</w:t>
      </w:r>
      <w:r>
        <w:rPr>
          <w:rFonts w:ascii="Arial" w:eastAsia="Arial" w:hAnsi="Arial" w:cs="Arial"/>
          <w:sz w:val="20"/>
        </w:rPr>
        <w:t xml:space="preserve"> </w:t>
      </w:r>
      <w:r>
        <w:rPr>
          <w:rFonts w:ascii="Arial" w:eastAsia="Arial" w:hAnsi="Arial" w:cs="Arial"/>
          <w:b/>
          <w:sz w:val="20"/>
        </w:rPr>
        <w:t>Patrick H. O’Neil 4</w:t>
      </w:r>
      <w:r>
        <w:rPr>
          <w:rFonts w:ascii="Arial" w:eastAsia="Arial" w:hAnsi="Arial" w:cs="Arial"/>
          <w:b/>
          <w:sz w:val="20"/>
          <w:vertAlign w:val="superscript"/>
        </w:rPr>
        <w:t>th</w:t>
      </w:r>
      <w:r>
        <w:rPr>
          <w:rFonts w:ascii="Arial" w:eastAsia="Arial" w:hAnsi="Arial" w:cs="Arial"/>
          <w:b/>
          <w:sz w:val="20"/>
        </w:rPr>
        <w:t xml:space="preserve"> and 5</w:t>
      </w:r>
      <w:r>
        <w:rPr>
          <w:rFonts w:ascii="Arial" w:eastAsia="Arial" w:hAnsi="Arial" w:cs="Arial"/>
          <w:b/>
          <w:sz w:val="20"/>
          <w:vertAlign w:val="superscript"/>
        </w:rPr>
        <w:t>th</w:t>
      </w:r>
      <w:r>
        <w:rPr>
          <w:rFonts w:ascii="Arial" w:eastAsia="Arial" w:hAnsi="Arial" w:cs="Arial"/>
          <w:b/>
          <w:sz w:val="20"/>
        </w:rPr>
        <w:t xml:space="preserve"> Editions</w:t>
      </w:r>
      <w:r>
        <w:rPr>
          <w:rFonts w:ascii="Arial" w:eastAsia="Arial" w:hAnsi="Arial" w:cs="Arial"/>
          <w:sz w:val="20"/>
        </w:rPr>
        <w:t xml:space="preserve">. </w:t>
      </w:r>
    </w:p>
    <w:p w:rsidR="00887FAE" w:rsidRDefault="00CC6879">
      <w:pPr>
        <w:spacing w:after="0" w:line="240" w:lineRule="auto"/>
        <w:ind w:left="720"/>
        <w:rPr>
          <w:rFonts w:ascii="Arial" w:eastAsia="Arial" w:hAnsi="Arial" w:cs="Arial"/>
          <w:b/>
          <w:i/>
          <w:sz w:val="20"/>
        </w:rPr>
      </w:pPr>
      <w:r>
        <w:rPr>
          <w:rFonts w:ascii="Arial" w:eastAsia="Arial" w:hAnsi="Arial" w:cs="Arial"/>
          <w:i/>
          <w:sz w:val="20"/>
        </w:rPr>
        <w:t>Selected articles</w:t>
      </w:r>
      <w:r>
        <w:rPr>
          <w:rFonts w:ascii="Arial" w:eastAsia="Arial" w:hAnsi="Arial" w:cs="Arial"/>
          <w:sz w:val="20"/>
        </w:rPr>
        <w:t xml:space="preserve"> from the following source online/print material: </w:t>
      </w:r>
      <w:r>
        <w:rPr>
          <w:rFonts w:ascii="Arial" w:eastAsia="Arial" w:hAnsi="Arial" w:cs="Arial"/>
          <w:b/>
          <w:i/>
          <w:sz w:val="20"/>
        </w:rPr>
        <w:t>New York Times, The Economist, BBC, and Washington Post.</w:t>
      </w:r>
    </w:p>
    <w:p w:rsidR="00887FAE" w:rsidRDefault="00CC6879">
      <w:pPr>
        <w:spacing w:after="0" w:line="240" w:lineRule="auto"/>
        <w:ind w:left="720"/>
        <w:rPr>
          <w:rFonts w:ascii="Arial" w:eastAsia="Arial" w:hAnsi="Arial" w:cs="Arial"/>
          <w:b/>
          <w:sz w:val="20"/>
        </w:rPr>
      </w:pPr>
      <w:r>
        <w:rPr>
          <w:rFonts w:ascii="Arial" w:eastAsia="Arial" w:hAnsi="Arial" w:cs="Arial"/>
          <w:i/>
          <w:sz w:val="20"/>
        </w:rPr>
        <w:t>Annual Editions: Comparative Politics Fiona</w:t>
      </w:r>
      <w:r>
        <w:rPr>
          <w:rFonts w:ascii="Arial" w:eastAsia="Arial" w:hAnsi="Arial" w:cs="Arial"/>
          <w:b/>
          <w:sz w:val="20"/>
        </w:rPr>
        <w:t xml:space="preserve"> Yap </w:t>
      </w:r>
      <w:r>
        <w:rPr>
          <w:rFonts w:ascii="Arial" w:eastAsia="Arial" w:hAnsi="Arial" w:cs="Arial"/>
          <w:sz w:val="20"/>
        </w:rPr>
        <w:t>25</w:t>
      </w:r>
      <w:r>
        <w:rPr>
          <w:rFonts w:ascii="Arial" w:eastAsia="Arial" w:hAnsi="Arial" w:cs="Arial"/>
          <w:sz w:val="20"/>
          <w:vertAlign w:val="superscript"/>
        </w:rPr>
        <w:t>th</w:t>
      </w:r>
      <w:r>
        <w:rPr>
          <w:rFonts w:ascii="Arial" w:eastAsia="Arial" w:hAnsi="Arial" w:cs="Arial"/>
          <w:sz w:val="20"/>
        </w:rPr>
        <w:t xml:space="preserve"> edition</w:t>
      </w:r>
    </w:p>
    <w:p w:rsidR="00887FAE" w:rsidRDefault="00887FAE">
      <w:pPr>
        <w:spacing w:after="0" w:line="240" w:lineRule="auto"/>
        <w:ind w:left="720"/>
        <w:rPr>
          <w:rFonts w:ascii="Arial" w:eastAsia="Arial" w:hAnsi="Arial" w:cs="Arial"/>
          <w:sz w:val="20"/>
        </w:rPr>
      </w:pPr>
    </w:p>
    <w:p w:rsidR="00887FAE" w:rsidRDefault="00887FAE">
      <w:pPr>
        <w:spacing w:after="0" w:line="240" w:lineRule="auto"/>
        <w:ind w:left="720"/>
        <w:rPr>
          <w:rFonts w:ascii="Arial" w:eastAsia="Arial" w:hAnsi="Arial" w:cs="Arial"/>
          <w:sz w:val="20"/>
        </w:rPr>
      </w:pP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COURSE REQUIREMENTS</w:t>
      </w:r>
    </w:p>
    <w:p w:rsidR="00887FAE" w:rsidRDefault="00CC6879">
      <w:pPr>
        <w:spacing w:after="0" w:line="240" w:lineRule="auto"/>
        <w:rPr>
          <w:rFonts w:ascii="Arial" w:eastAsia="Arial" w:hAnsi="Arial" w:cs="Arial"/>
          <w:sz w:val="20"/>
        </w:rPr>
      </w:pPr>
      <w:r>
        <w:rPr>
          <w:rFonts w:ascii="Arial" w:eastAsia="Arial" w:hAnsi="Arial" w:cs="Arial"/>
          <w:sz w:val="20"/>
        </w:rPr>
        <w:tab/>
        <w:t>1. Reading assignments - textbook, supplemental readings, handouts.</w:t>
      </w:r>
    </w:p>
    <w:p w:rsidR="00887FAE" w:rsidRDefault="00CC6879">
      <w:pPr>
        <w:spacing w:after="0" w:line="240" w:lineRule="auto"/>
        <w:rPr>
          <w:rFonts w:ascii="Arial" w:eastAsia="Arial" w:hAnsi="Arial" w:cs="Arial"/>
          <w:sz w:val="20"/>
        </w:rPr>
      </w:pPr>
      <w:r>
        <w:rPr>
          <w:rFonts w:ascii="Arial" w:eastAsia="Arial" w:hAnsi="Arial" w:cs="Arial"/>
          <w:sz w:val="20"/>
        </w:rPr>
        <w:tab/>
        <w:t>2. Notebook - For organizing handouts, notes and assignments (optional)</w:t>
      </w:r>
    </w:p>
    <w:p w:rsidR="00887FAE" w:rsidRDefault="00CC6879">
      <w:pPr>
        <w:spacing w:after="0" w:line="240" w:lineRule="auto"/>
        <w:ind w:left="720"/>
        <w:rPr>
          <w:rFonts w:ascii="Arial" w:eastAsia="Arial" w:hAnsi="Arial" w:cs="Arial"/>
          <w:sz w:val="20"/>
        </w:rPr>
      </w:pPr>
      <w:r>
        <w:rPr>
          <w:rFonts w:ascii="Arial" w:eastAsia="Arial" w:hAnsi="Arial" w:cs="Arial"/>
          <w:sz w:val="20"/>
        </w:rPr>
        <w:t xml:space="preserve">3. Short written reports on readings and occasional homework questions.  These critical reviews, summaries, questions, etc. are due the day they are assigned.  </w:t>
      </w:r>
      <w:r>
        <w:rPr>
          <w:rFonts w:ascii="Arial" w:eastAsia="Arial" w:hAnsi="Arial" w:cs="Arial"/>
          <w:b/>
          <w:sz w:val="20"/>
        </w:rPr>
        <w:t>Late papers will receive no more than ½ credit</w:t>
      </w:r>
      <w:r>
        <w:rPr>
          <w:rFonts w:ascii="Arial" w:eastAsia="Arial" w:hAnsi="Arial" w:cs="Arial"/>
          <w:sz w:val="20"/>
        </w:rPr>
        <w:t>.</w:t>
      </w:r>
    </w:p>
    <w:p w:rsidR="00887FAE" w:rsidRDefault="00CC6879">
      <w:pPr>
        <w:spacing w:after="0" w:line="240" w:lineRule="auto"/>
        <w:rPr>
          <w:rFonts w:ascii="Arial" w:eastAsia="Arial" w:hAnsi="Arial" w:cs="Arial"/>
          <w:sz w:val="20"/>
        </w:rPr>
      </w:pPr>
      <w:r>
        <w:rPr>
          <w:rFonts w:ascii="Arial" w:eastAsia="Arial" w:hAnsi="Arial" w:cs="Arial"/>
          <w:sz w:val="20"/>
        </w:rPr>
        <w:tab/>
        <w:t>4. Participation in class lectures and discussions (</w:t>
      </w:r>
      <w:r>
        <w:rPr>
          <w:rFonts w:ascii="Arial" w:eastAsia="Arial" w:hAnsi="Arial" w:cs="Arial"/>
          <w:b/>
          <w:sz w:val="20"/>
        </w:rPr>
        <w:t>very, very important!</w:t>
      </w:r>
      <w:r>
        <w:rPr>
          <w:rFonts w:ascii="Arial" w:eastAsia="Arial" w:hAnsi="Arial" w:cs="Arial"/>
          <w:sz w:val="20"/>
        </w:rPr>
        <w:t>).</w:t>
      </w:r>
    </w:p>
    <w:p w:rsidR="00887FAE" w:rsidRDefault="00CC6879">
      <w:pPr>
        <w:spacing w:after="0" w:line="240" w:lineRule="auto"/>
        <w:rPr>
          <w:rFonts w:ascii="Arial" w:eastAsia="Arial" w:hAnsi="Arial" w:cs="Arial"/>
          <w:sz w:val="20"/>
        </w:rPr>
      </w:pPr>
      <w:r>
        <w:rPr>
          <w:rFonts w:ascii="Arial" w:eastAsia="Arial" w:hAnsi="Arial" w:cs="Arial"/>
          <w:sz w:val="20"/>
        </w:rPr>
        <w:tab/>
        <w:t>5. Occasional oral presentations and debates.</w:t>
      </w:r>
    </w:p>
    <w:p w:rsidR="00887FAE" w:rsidRDefault="00CC6879">
      <w:pPr>
        <w:spacing w:after="0" w:line="240" w:lineRule="auto"/>
        <w:rPr>
          <w:rFonts w:ascii="Arial" w:eastAsia="Arial" w:hAnsi="Arial" w:cs="Arial"/>
          <w:sz w:val="20"/>
        </w:rPr>
      </w:pPr>
      <w:r>
        <w:rPr>
          <w:rFonts w:ascii="Arial" w:eastAsia="Arial" w:hAnsi="Arial" w:cs="Arial"/>
          <w:sz w:val="20"/>
        </w:rPr>
        <w:tab/>
        <w:t>6. Quizzes and tests.</w:t>
      </w:r>
    </w:p>
    <w:p w:rsidR="00887FAE" w:rsidRDefault="00CC6879">
      <w:pPr>
        <w:spacing w:after="0" w:line="240" w:lineRule="auto"/>
        <w:ind w:left="720"/>
        <w:rPr>
          <w:rFonts w:ascii="Arial" w:eastAsia="Arial" w:hAnsi="Arial" w:cs="Arial"/>
          <w:sz w:val="20"/>
        </w:rPr>
      </w:pPr>
      <w:r>
        <w:rPr>
          <w:rFonts w:ascii="Arial" w:eastAsia="Arial" w:hAnsi="Arial" w:cs="Arial"/>
          <w:sz w:val="20"/>
        </w:rPr>
        <w:t>7. Formal Reports - A book review or policy review for first semester in place of exam and a research paper on foreign or domestic policy for second semester for those not taking the College Board examination.</w:t>
      </w:r>
    </w:p>
    <w:p w:rsidR="00887FAE" w:rsidRDefault="00CC6879">
      <w:pPr>
        <w:spacing w:after="0" w:line="240" w:lineRule="auto"/>
        <w:rPr>
          <w:rFonts w:ascii="Arial" w:eastAsia="Arial" w:hAnsi="Arial" w:cs="Arial"/>
          <w:sz w:val="20"/>
        </w:rPr>
      </w:pPr>
      <w:r>
        <w:rPr>
          <w:rFonts w:ascii="Arial" w:eastAsia="Arial" w:hAnsi="Arial" w:cs="Arial"/>
          <w:sz w:val="20"/>
        </w:rPr>
        <w:tab/>
        <w:t>8. Regular attendance is a necessary and proper requirement for this course. Make-up work is</w:t>
      </w:r>
    </w:p>
    <w:p w:rsidR="00887FAE" w:rsidRDefault="00CC6879">
      <w:pPr>
        <w:spacing w:after="0" w:line="240" w:lineRule="auto"/>
        <w:rPr>
          <w:rFonts w:ascii="Arial" w:eastAsia="Arial" w:hAnsi="Arial" w:cs="Arial"/>
          <w:sz w:val="20"/>
        </w:rPr>
      </w:pPr>
      <w:r>
        <w:rPr>
          <w:rFonts w:ascii="Arial" w:eastAsia="Arial" w:hAnsi="Arial" w:cs="Arial"/>
          <w:sz w:val="20"/>
        </w:rPr>
        <w:tab/>
        <w:t>Essentially self-service except for quizzes and tests. These are the responsibility of the student to</w:t>
      </w:r>
    </w:p>
    <w:p w:rsidR="00887FAE" w:rsidRDefault="00CC6879">
      <w:pPr>
        <w:spacing w:after="0" w:line="240" w:lineRule="auto"/>
        <w:ind w:left="720"/>
        <w:rPr>
          <w:rFonts w:ascii="Arial" w:eastAsia="Arial" w:hAnsi="Arial" w:cs="Arial"/>
          <w:sz w:val="20"/>
        </w:rPr>
      </w:pPr>
      <w:r>
        <w:rPr>
          <w:rFonts w:ascii="Arial" w:eastAsia="Arial" w:hAnsi="Arial" w:cs="Arial"/>
          <w:sz w:val="20"/>
        </w:rPr>
        <w:t>Schedule outside of class and when the teacher is free of other classes. This may mean scheduling such make-up work before or after the regular student day. Eligibility for make-up work is based on the formal school rules. The teacher also reserves the right to assign extra individual assignments when excessive absenteeism threatens a student's progress.</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GRADES</w:t>
      </w:r>
    </w:p>
    <w:p w:rsidR="00887FAE" w:rsidRDefault="00CC6879">
      <w:pPr>
        <w:spacing w:after="0" w:line="240" w:lineRule="auto"/>
        <w:rPr>
          <w:rFonts w:ascii="Arial" w:eastAsia="Arial" w:hAnsi="Arial" w:cs="Arial"/>
          <w:sz w:val="20"/>
        </w:rPr>
      </w:pPr>
      <w:r>
        <w:rPr>
          <w:rFonts w:ascii="Arial" w:eastAsia="Arial" w:hAnsi="Arial" w:cs="Arial"/>
          <w:sz w:val="20"/>
        </w:rPr>
        <w:t>Quarter grades will be based on student achievement in three areas and weighted as noted:</w:t>
      </w:r>
    </w:p>
    <w:p w:rsidR="00887FAE" w:rsidRDefault="00CC6879">
      <w:pPr>
        <w:spacing w:after="0" w:line="240" w:lineRule="auto"/>
        <w:rPr>
          <w:rFonts w:ascii="Arial" w:eastAsia="Arial" w:hAnsi="Arial" w:cs="Arial"/>
          <w:sz w:val="20"/>
        </w:rPr>
      </w:pPr>
      <w:r>
        <w:rPr>
          <w:rFonts w:ascii="Arial" w:eastAsia="Arial" w:hAnsi="Arial" w:cs="Arial"/>
          <w:sz w:val="20"/>
        </w:rPr>
        <w:t xml:space="preserve">    </w:t>
      </w:r>
    </w:p>
    <w:p w:rsidR="00887FAE" w:rsidRDefault="00CC6879">
      <w:pPr>
        <w:spacing w:after="0" w:line="240" w:lineRule="auto"/>
        <w:rPr>
          <w:rFonts w:ascii="Arial" w:eastAsia="Arial" w:hAnsi="Arial" w:cs="Arial"/>
          <w:sz w:val="20"/>
        </w:rPr>
      </w:pPr>
      <w:r>
        <w:rPr>
          <w:rFonts w:ascii="Arial" w:eastAsia="Arial" w:hAnsi="Arial" w:cs="Arial"/>
          <w:sz w:val="20"/>
        </w:rPr>
        <w:tab/>
        <w:t xml:space="preserve">Tests and quizzes - 45%; </w:t>
      </w:r>
    </w:p>
    <w:p w:rsidR="00887FAE" w:rsidRDefault="00CC6879">
      <w:pPr>
        <w:spacing w:after="0" w:line="240" w:lineRule="auto"/>
        <w:rPr>
          <w:rFonts w:ascii="Arial" w:eastAsia="Arial" w:hAnsi="Arial" w:cs="Arial"/>
          <w:sz w:val="20"/>
        </w:rPr>
      </w:pPr>
      <w:r>
        <w:rPr>
          <w:rFonts w:ascii="Arial" w:eastAsia="Arial" w:hAnsi="Arial" w:cs="Arial"/>
          <w:sz w:val="20"/>
        </w:rPr>
        <w:tab/>
        <w:t>Reaction papers, short reports, and question/answer assignments - 35%:</w:t>
      </w:r>
    </w:p>
    <w:p w:rsidR="00887FAE" w:rsidRDefault="00CC6879">
      <w:pPr>
        <w:spacing w:after="0" w:line="240" w:lineRule="auto"/>
        <w:rPr>
          <w:rFonts w:ascii="Arial" w:eastAsia="Arial" w:hAnsi="Arial" w:cs="Arial"/>
          <w:sz w:val="20"/>
        </w:rPr>
      </w:pPr>
      <w:r>
        <w:rPr>
          <w:rFonts w:ascii="Arial" w:eastAsia="Arial" w:hAnsi="Arial" w:cs="Arial"/>
          <w:sz w:val="20"/>
        </w:rPr>
        <w:tab/>
        <w:t>Class participation - involvement in class discussions and activities (100 points) - 20%</w:t>
      </w:r>
    </w:p>
    <w:p w:rsidR="00887FAE" w:rsidRDefault="00CC6879">
      <w:pPr>
        <w:spacing w:after="0" w:line="240" w:lineRule="auto"/>
        <w:ind w:left="3600" w:hanging="3600"/>
        <w:rPr>
          <w:rFonts w:ascii="Arial" w:eastAsia="Arial" w:hAnsi="Arial" w:cs="Arial"/>
          <w:sz w:val="20"/>
        </w:rPr>
      </w:pPr>
      <w:r>
        <w:rPr>
          <w:rFonts w:ascii="Arial" w:eastAsia="Arial" w:hAnsi="Arial" w:cs="Arial"/>
          <w:sz w:val="20"/>
        </w:rPr>
        <w:lastRenderedPageBreak/>
        <w:tab/>
      </w:r>
      <w:r>
        <w:rPr>
          <w:rFonts w:ascii="Arial" w:eastAsia="Arial" w:hAnsi="Arial" w:cs="Arial"/>
          <w:sz w:val="20"/>
        </w:rPr>
        <w:tab/>
        <w:t>Base participation:</w:t>
      </w:r>
      <w:r>
        <w:rPr>
          <w:rFonts w:ascii="Arial" w:eastAsia="Arial" w:hAnsi="Arial" w:cs="Arial"/>
          <w:sz w:val="20"/>
        </w:rPr>
        <w:tab/>
        <w:t>76 points (approximately 1 ½ points for each day).</w:t>
      </w:r>
    </w:p>
    <w:p w:rsidR="00887FAE" w:rsidRPr="00392D9D" w:rsidRDefault="00CC6879">
      <w:pPr>
        <w:spacing w:after="0" w:line="240" w:lineRule="auto"/>
        <w:ind w:left="3600" w:hanging="3600"/>
        <w:rPr>
          <w:rFonts w:ascii="Arial" w:eastAsia="Arial" w:hAnsi="Arial" w:cs="Arial"/>
          <w:b/>
          <w:sz w:val="20"/>
        </w:rPr>
      </w:pPr>
      <w:r>
        <w:rPr>
          <w:rFonts w:ascii="Arial" w:eastAsia="Arial" w:hAnsi="Arial" w:cs="Arial"/>
          <w:sz w:val="20"/>
        </w:rPr>
        <w:tab/>
      </w:r>
      <w:r>
        <w:rPr>
          <w:rFonts w:ascii="Arial" w:eastAsia="Arial" w:hAnsi="Arial" w:cs="Arial"/>
          <w:sz w:val="20"/>
        </w:rPr>
        <w:tab/>
        <w:t>Volunteers:</w:t>
      </w:r>
      <w:r>
        <w:rPr>
          <w:rFonts w:ascii="Arial" w:eastAsia="Arial" w:hAnsi="Arial" w:cs="Arial"/>
          <w:sz w:val="20"/>
        </w:rPr>
        <w:tab/>
      </w:r>
      <w:r>
        <w:rPr>
          <w:rFonts w:ascii="Arial" w:eastAsia="Arial" w:hAnsi="Arial" w:cs="Arial"/>
          <w:sz w:val="20"/>
        </w:rPr>
        <w:tab/>
        <w:t>0 - 8 points.</w:t>
      </w:r>
      <w:r w:rsidR="00392D9D">
        <w:rPr>
          <w:rFonts w:ascii="Arial" w:eastAsia="Arial" w:hAnsi="Arial" w:cs="Arial"/>
          <w:sz w:val="20"/>
        </w:rPr>
        <w:t xml:space="preserve"> (</w:t>
      </w:r>
      <w:r w:rsidR="00392D9D">
        <w:rPr>
          <w:rFonts w:ascii="Arial" w:eastAsia="Arial" w:hAnsi="Arial" w:cs="Arial"/>
          <w:b/>
          <w:sz w:val="20"/>
        </w:rPr>
        <w:t>Participate in Seminar Discussions, No playing on phone</w:t>
      </w:r>
      <w:r w:rsidR="00392D9D" w:rsidRPr="00392D9D">
        <w:rPr>
          <w:rFonts w:ascii="Arial" w:eastAsia="Arial" w:hAnsi="Arial" w:cs="Arial"/>
          <w:b/>
          <w:sz w:val="20"/>
        </w:rPr>
        <w:sym w:font="Wingdings" w:char="F04A"/>
      </w:r>
      <w:r w:rsidR="00392D9D">
        <w:rPr>
          <w:rFonts w:ascii="Arial" w:eastAsia="Arial" w:hAnsi="Arial" w:cs="Arial"/>
          <w:b/>
          <w:sz w:val="20"/>
        </w:rPr>
        <w:t>)</w:t>
      </w:r>
    </w:p>
    <w:p w:rsidR="00887FAE" w:rsidRPr="00392D9D" w:rsidRDefault="00CC6879">
      <w:pPr>
        <w:spacing w:after="0" w:line="240" w:lineRule="auto"/>
        <w:ind w:left="3600" w:hanging="3600"/>
        <w:rPr>
          <w:rFonts w:ascii="Arial" w:eastAsia="Arial" w:hAnsi="Arial" w:cs="Arial"/>
          <w:b/>
          <w:sz w:val="20"/>
        </w:rPr>
      </w:pPr>
      <w:r>
        <w:rPr>
          <w:rFonts w:ascii="Arial" w:eastAsia="Arial" w:hAnsi="Arial" w:cs="Arial"/>
          <w:sz w:val="20"/>
        </w:rPr>
        <w:tab/>
      </w:r>
      <w:r>
        <w:rPr>
          <w:rFonts w:ascii="Arial" w:eastAsia="Arial" w:hAnsi="Arial" w:cs="Arial"/>
          <w:sz w:val="20"/>
        </w:rPr>
        <w:tab/>
        <w:t>Objectivity:</w:t>
      </w:r>
      <w:r>
        <w:rPr>
          <w:rFonts w:ascii="Arial" w:eastAsia="Arial" w:hAnsi="Arial" w:cs="Arial"/>
          <w:sz w:val="20"/>
        </w:rPr>
        <w:tab/>
      </w:r>
      <w:r>
        <w:rPr>
          <w:rFonts w:ascii="Arial" w:eastAsia="Arial" w:hAnsi="Arial" w:cs="Arial"/>
          <w:sz w:val="20"/>
        </w:rPr>
        <w:tab/>
        <w:t>0 - 8 points.</w:t>
      </w:r>
      <w:r w:rsidR="00392D9D">
        <w:rPr>
          <w:rFonts w:ascii="Arial" w:eastAsia="Arial" w:hAnsi="Arial" w:cs="Arial"/>
          <w:sz w:val="20"/>
        </w:rPr>
        <w:t xml:space="preserve"> (</w:t>
      </w:r>
      <w:r w:rsidR="00392D9D">
        <w:rPr>
          <w:rFonts w:ascii="Arial" w:eastAsia="Arial" w:hAnsi="Arial" w:cs="Arial"/>
          <w:b/>
          <w:sz w:val="20"/>
        </w:rPr>
        <w:t>No Bias)</w:t>
      </w:r>
    </w:p>
    <w:p w:rsidR="00887FAE" w:rsidRPr="00392D9D" w:rsidRDefault="00CC6879">
      <w:pPr>
        <w:spacing w:after="0" w:line="240" w:lineRule="auto"/>
        <w:ind w:left="3600" w:hanging="3600"/>
        <w:rPr>
          <w:rFonts w:ascii="Arial" w:eastAsia="Arial" w:hAnsi="Arial" w:cs="Arial"/>
          <w:b/>
          <w:sz w:val="20"/>
        </w:rPr>
      </w:pPr>
      <w:r>
        <w:rPr>
          <w:rFonts w:ascii="Arial" w:eastAsia="Arial" w:hAnsi="Arial" w:cs="Arial"/>
          <w:sz w:val="20"/>
        </w:rPr>
        <w:tab/>
      </w:r>
      <w:r>
        <w:rPr>
          <w:rFonts w:ascii="Arial" w:eastAsia="Arial" w:hAnsi="Arial" w:cs="Arial"/>
          <w:sz w:val="20"/>
        </w:rPr>
        <w:tab/>
        <w:t>Insight:</w:t>
      </w:r>
      <w:r>
        <w:rPr>
          <w:rFonts w:ascii="Arial" w:eastAsia="Arial" w:hAnsi="Arial" w:cs="Arial"/>
          <w:sz w:val="20"/>
        </w:rPr>
        <w:tab/>
      </w:r>
      <w:r>
        <w:rPr>
          <w:rFonts w:ascii="Arial" w:eastAsia="Arial" w:hAnsi="Arial" w:cs="Arial"/>
          <w:sz w:val="20"/>
        </w:rPr>
        <w:tab/>
      </w:r>
      <w:r>
        <w:rPr>
          <w:rFonts w:ascii="Arial" w:eastAsia="Arial" w:hAnsi="Arial" w:cs="Arial"/>
          <w:sz w:val="20"/>
        </w:rPr>
        <w:tab/>
        <w:t>0 - 8 points.</w:t>
      </w:r>
      <w:r w:rsidR="00392D9D">
        <w:rPr>
          <w:rFonts w:ascii="Arial" w:eastAsia="Arial" w:hAnsi="Arial" w:cs="Arial"/>
          <w:sz w:val="20"/>
        </w:rPr>
        <w:t xml:space="preserve"> (</w:t>
      </w:r>
      <w:r w:rsidR="00392D9D">
        <w:rPr>
          <w:rFonts w:ascii="Arial" w:eastAsia="Arial" w:hAnsi="Arial" w:cs="Arial"/>
          <w:b/>
          <w:sz w:val="20"/>
        </w:rPr>
        <w:t>Add something of value to the class)</w:t>
      </w:r>
    </w:p>
    <w:p w:rsidR="00887FAE" w:rsidRDefault="00CC6879">
      <w:pPr>
        <w:spacing w:after="0" w:line="240"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Total:</w:t>
      </w:r>
      <w:r>
        <w:rPr>
          <w:rFonts w:ascii="Arial" w:eastAsia="Arial" w:hAnsi="Arial" w:cs="Arial"/>
          <w:sz w:val="20"/>
        </w:rPr>
        <w:tab/>
      </w:r>
      <w:r>
        <w:rPr>
          <w:rFonts w:ascii="Arial" w:eastAsia="Arial" w:hAnsi="Arial" w:cs="Arial"/>
          <w:sz w:val="20"/>
        </w:rPr>
        <w:tab/>
      </w:r>
      <w:r>
        <w:rPr>
          <w:rFonts w:ascii="Arial" w:eastAsia="Arial" w:hAnsi="Arial" w:cs="Arial"/>
          <w:sz w:val="20"/>
        </w:rPr>
        <w:tab/>
        <w:t>100 points.</w:t>
      </w:r>
    </w:p>
    <w:p w:rsidR="00887FAE" w:rsidRDefault="00CC6879">
      <w:pPr>
        <w:spacing w:after="0" w:line="240" w:lineRule="auto"/>
        <w:rPr>
          <w:rFonts w:ascii="Arial" w:eastAsia="Arial" w:hAnsi="Arial" w:cs="Arial"/>
          <w:sz w:val="20"/>
        </w:rPr>
      </w:pPr>
      <w:r>
        <w:rPr>
          <w:rFonts w:ascii="Arial" w:eastAsia="Arial" w:hAnsi="Arial" w:cs="Arial"/>
          <w:b/>
          <w:sz w:val="20"/>
        </w:rPr>
        <w:t>Semester grades</w:t>
      </w:r>
      <w:r>
        <w:rPr>
          <w:rFonts w:ascii="Arial" w:eastAsia="Arial" w:hAnsi="Arial" w:cs="Arial"/>
          <w:sz w:val="20"/>
        </w:rPr>
        <w:t xml:space="preserve"> will weigh the two quarter grades to count </w:t>
      </w:r>
      <w:r>
        <w:rPr>
          <w:rFonts w:ascii="Arial" w:eastAsia="Arial" w:hAnsi="Arial" w:cs="Arial"/>
          <w:b/>
          <w:sz w:val="20"/>
        </w:rPr>
        <w:t>40%</w:t>
      </w:r>
      <w:r>
        <w:rPr>
          <w:rFonts w:ascii="Arial" w:eastAsia="Arial" w:hAnsi="Arial" w:cs="Arial"/>
          <w:sz w:val="20"/>
        </w:rPr>
        <w:t xml:space="preserve"> each and the grade on the semester report as </w:t>
      </w:r>
      <w:r>
        <w:rPr>
          <w:rFonts w:ascii="Arial" w:eastAsia="Arial" w:hAnsi="Arial" w:cs="Arial"/>
          <w:b/>
          <w:sz w:val="20"/>
        </w:rPr>
        <w:t>20%.</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STUDY UNITS, TOPICS, TEXT CHAPTERS, AND SCHEDULE</w:t>
      </w:r>
      <w:r>
        <w:rPr>
          <w:rFonts w:ascii="Arial" w:eastAsia="Arial" w:hAnsi="Arial" w:cs="Arial"/>
          <w:sz w:val="20"/>
        </w:rPr>
        <w:t xml:space="preserve"> </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I. INTRODUCTION TO COMPARATIVE POLITICS</w:t>
      </w:r>
    </w:p>
    <w:p w:rsidR="00887FAE" w:rsidRDefault="00CC6879">
      <w:pPr>
        <w:spacing w:after="0" w:line="240" w:lineRule="auto"/>
        <w:rPr>
          <w:rFonts w:ascii="Arial" w:eastAsia="Arial" w:hAnsi="Arial" w:cs="Arial"/>
          <w:sz w:val="20"/>
        </w:rPr>
      </w:pPr>
      <w:r>
        <w:rPr>
          <w:rFonts w:ascii="Arial" w:eastAsia="Arial" w:hAnsi="Arial" w:cs="Arial"/>
          <w:sz w:val="20"/>
        </w:rPr>
        <w:t xml:space="preserve">August </w:t>
      </w:r>
      <w:r w:rsidR="00392D9D">
        <w:rPr>
          <w:rFonts w:ascii="Arial" w:eastAsia="Arial" w:hAnsi="Arial" w:cs="Arial"/>
          <w:b/>
          <w:sz w:val="20"/>
        </w:rPr>
        <w:t>17</w:t>
      </w:r>
      <w:r w:rsidR="00392D9D">
        <w:rPr>
          <w:rFonts w:ascii="Arial" w:eastAsia="Arial" w:hAnsi="Arial" w:cs="Arial"/>
          <w:sz w:val="20"/>
        </w:rPr>
        <w:t xml:space="preserve"> to Sept. </w:t>
      </w:r>
      <w:r w:rsidR="00392D9D">
        <w:rPr>
          <w:rFonts w:ascii="Arial" w:eastAsia="Arial" w:hAnsi="Arial" w:cs="Arial"/>
          <w:b/>
          <w:sz w:val="20"/>
        </w:rPr>
        <w:t>1</w:t>
      </w:r>
      <w:r>
        <w:rPr>
          <w:rFonts w:ascii="Arial" w:eastAsia="Arial" w:hAnsi="Arial" w:cs="Arial"/>
          <w:sz w:val="20"/>
        </w:rPr>
        <w:t xml:space="preserve"> (10 days)</w:t>
      </w:r>
    </w:p>
    <w:p w:rsidR="00887FAE" w:rsidRDefault="00CC6879">
      <w:pPr>
        <w:spacing w:after="0" w:line="240" w:lineRule="auto"/>
        <w:rPr>
          <w:rFonts w:ascii="Arial" w:eastAsia="Arial" w:hAnsi="Arial" w:cs="Arial"/>
          <w:sz w:val="20"/>
        </w:rPr>
      </w:pPr>
      <w:r>
        <w:rPr>
          <w:rFonts w:ascii="Arial" w:eastAsia="Arial" w:hAnsi="Arial" w:cs="Arial"/>
          <w:sz w:val="20"/>
        </w:rPr>
        <w:tab/>
        <w:t xml:space="preserve">Kesselman </w:t>
      </w:r>
      <w:r w:rsidR="00392D9D">
        <w:rPr>
          <w:rFonts w:ascii="Arial" w:eastAsia="Arial" w:hAnsi="Arial" w:cs="Arial"/>
          <w:sz w:val="20"/>
        </w:rPr>
        <w:t>Ch.</w:t>
      </w:r>
      <w:r>
        <w:rPr>
          <w:rFonts w:ascii="Arial" w:eastAsia="Arial" w:hAnsi="Arial" w:cs="Arial"/>
          <w:sz w:val="20"/>
        </w:rPr>
        <w:t xml:space="preserve"> 1 - Introducing Comparative Politics pp. 1-35 </w:t>
      </w:r>
    </w:p>
    <w:p w:rsidR="00887FAE" w:rsidRDefault="00CC6879">
      <w:pPr>
        <w:spacing w:after="0" w:line="240" w:lineRule="auto"/>
        <w:rPr>
          <w:rFonts w:ascii="Arial" w:eastAsia="Arial" w:hAnsi="Arial" w:cs="Arial"/>
          <w:sz w:val="20"/>
        </w:rPr>
      </w:pPr>
      <w:r>
        <w:rPr>
          <w:rFonts w:ascii="Arial" w:eastAsia="Arial" w:hAnsi="Arial" w:cs="Arial"/>
          <w:sz w:val="20"/>
        </w:rPr>
        <w:tab/>
        <w:t xml:space="preserve">Wood          </w:t>
      </w:r>
      <w:r w:rsidR="00392D9D">
        <w:rPr>
          <w:rFonts w:ascii="Arial" w:eastAsia="Arial" w:hAnsi="Arial" w:cs="Arial"/>
          <w:sz w:val="20"/>
        </w:rPr>
        <w:t>Ch.</w:t>
      </w:r>
      <w:r>
        <w:rPr>
          <w:rFonts w:ascii="Arial" w:eastAsia="Arial" w:hAnsi="Arial" w:cs="Arial"/>
          <w:sz w:val="20"/>
        </w:rPr>
        <w:t xml:space="preserve"> 1 -   Intro to Comparative Government: Public Policy pp 73-80</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b/>
          <w:sz w:val="20"/>
        </w:rPr>
      </w:pPr>
      <w:r>
        <w:rPr>
          <w:rFonts w:ascii="Arial" w:eastAsia="Arial" w:hAnsi="Arial" w:cs="Arial"/>
          <w:b/>
          <w:sz w:val="20"/>
        </w:rPr>
        <w:t xml:space="preserve">TESTING (2 DAYS) </w:t>
      </w:r>
    </w:p>
    <w:p w:rsidR="00887FAE" w:rsidRDefault="00CC6879">
      <w:pPr>
        <w:spacing w:after="0" w:line="240" w:lineRule="auto"/>
        <w:rPr>
          <w:rFonts w:ascii="Arial" w:eastAsia="Arial" w:hAnsi="Arial" w:cs="Arial"/>
          <w:sz w:val="20"/>
        </w:rPr>
      </w:pPr>
      <w:r>
        <w:rPr>
          <w:rFonts w:ascii="Arial" w:eastAsia="Arial" w:hAnsi="Arial" w:cs="Arial"/>
          <w:b/>
          <w:sz w:val="20"/>
        </w:rPr>
        <w:t xml:space="preserve">  </w:t>
      </w:r>
      <w:r w:rsidR="00392D9D">
        <w:rPr>
          <w:rFonts w:ascii="Arial" w:eastAsia="Arial" w:hAnsi="Arial" w:cs="Arial"/>
          <w:b/>
          <w:sz w:val="20"/>
        </w:rPr>
        <w:t xml:space="preserve">            Thursday September 7</w:t>
      </w:r>
      <w:r>
        <w:rPr>
          <w:rFonts w:ascii="Arial" w:eastAsia="Arial" w:hAnsi="Arial" w:cs="Arial"/>
          <w:b/>
          <w:sz w:val="20"/>
        </w:rPr>
        <w:t xml:space="preserve">th- </w:t>
      </w:r>
      <w:r>
        <w:rPr>
          <w:rFonts w:ascii="Arial" w:eastAsia="Arial" w:hAnsi="Arial" w:cs="Arial"/>
          <w:sz w:val="20"/>
        </w:rPr>
        <w:t xml:space="preserve">55 Question Multiple Choice Question Test- 45 Min. Chapter 1 (Kesselman) and pp 73-80 Wood. </w:t>
      </w:r>
    </w:p>
    <w:p w:rsidR="00887FAE" w:rsidRDefault="00CC6879">
      <w:pPr>
        <w:spacing w:after="0" w:line="240" w:lineRule="auto"/>
        <w:rPr>
          <w:rFonts w:ascii="Arial" w:eastAsia="Arial" w:hAnsi="Arial" w:cs="Arial"/>
          <w:sz w:val="20"/>
        </w:rPr>
      </w:pPr>
      <w:r>
        <w:rPr>
          <w:rFonts w:ascii="Arial" w:eastAsia="Arial" w:hAnsi="Arial" w:cs="Arial"/>
          <w:sz w:val="20"/>
        </w:rPr>
        <w:tab/>
        <w:t xml:space="preserve"> </w:t>
      </w:r>
      <w:r w:rsidR="00392D9D">
        <w:rPr>
          <w:rFonts w:ascii="Arial" w:eastAsia="Arial" w:hAnsi="Arial" w:cs="Arial"/>
          <w:b/>
          <w:sz w:val="20"/>
        </w:rPr>
        <w:t>Friday September 8</w:t>
      </w:r>
      <w:r>
        <w:rPr>
          <w:rFonts w:ascii="Arial" w:eastAsia="Arial" w:hAnsi="Arial" w:cs="Arial"/>
          <w:b/>
          <w:sz w:val="20"/>
        </w:rPr>
        <w:t>th</w:t>
      </w:r>
      <w:r>
        <w:rPr>
          <w:rFonts w:ascii="Arial" w:eastAsia="Arial" w:hAnsi="Arial" w:cs="Arial"/>
          <w:sz w:val="20"/>
        </w:rPr>
        <w:t xml:space="preserve"> - Free Response Essay Test- 45 Minutes Chapter 1 Kesselman and Wood 73-80.  </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sz w:val="20"/>
        </w:rPr>
        <w:t xml:space="preserve"> II. </w:t>
      </w:r>
      <w:r>
        <w:rPr>
          <w:rFonts w:ascii="Arial" w:eastAsia="Arial" w:hAnsi="Arial" w:cs="Arial"/>
          <w:b/>
          <w:sz w:val="20"/>
        </w:rPr>
        <w:t>CONSOLIDATED DEMOCRACIES (</w:t>
      </w:r>
      <w:r>
        <w:rPr>
          <w:rFonts w:ascii="Arial" w:eastAsia="Arial" w:hAnsi="Arial" w:cs="Arial"/>
          <w:sz w:val="20"/>
        </w:rPr>
        <w:t>28 Days)</w:t>
      </w:r>
    </w:p>
    <w:p w:rsidR="00887FAE" w:rsidRDefault="00CC6879">
      <w:pPr>
        <w:spacing w:after="0" w:line="240" w:lineRule="auto"/>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Kesselman Chapter 2 Great Britain –pp 37-79 </w:t>
      </w:r>
    </w:p>
    <w:p w:rsidR="00887FAE" w:rsidRDefault="00CC6879">
      <w:pPr>
        <w:spacing w:after="0" w:line="240" w:lineRule="auto"/>
        <w:rPr>
          <w:rFonts w:ascii="Arial" w:eastAsia="Arial" w:hAnsi="Arial" w:cs="Arial"/>
          <w:sz w:val="20"/>
        </w:rPr>
      </w:pPr>
      <w:r>
        <w:rPr>
          <w:rFonts w:ascii="Arial" w:eastAsia="Arial" w:hAnsi="Arial" w:cs="Arial"/>
          <w:sz w:val="20"/>
        </w:rPr>
        <w:tab/>
        <w:t>Kesselman Chapter 3 United States- pp 80-124</w:t>
      </w:r>
      <w:r w:rsidR="00392D9D">
        <w:rPr>
          <w:rFonts w:ascii="Arial" w:eastAsia="Arial" w:hAnsi="Arial" w:cs="Arial"/>
          <w:sz w:val="20"/>
        </w:rPr>
        <w:t xml:space="preserve"> (Optional)</w:t>
      </w:r>
    </w:p>
    <w:p w:rsidR="00887FAE" w:rsidRDefault="00CC6879">
      <w:pPr>
        <w:spacing w:after="0" w:line="240" w:lineRule="auto"/>
        <w:rPr>
          <w:rFonts w:ascii="Arial" w:eastAsia="Arial" w:hAnsi="Arial" w:cs="Arial"/>
          <w:sz w:val="20"/>
        </w:rPr>
      </w:pPr>
      <w:r>
        <w:rPr>
          <w:rFonts w:ascii="Arial" w:eastAsia="Arial" w:hAnsi="Arial" w:cs="Arial"/>
          <w:sz w:val="20"/>
        </w:rPr>
        <w:tab/>
        <w:t>Kesselman Chapter 4 European Union pp 125-167</w:t>
      </w:r>
    </w:p>
    <w:p w:rsidR="00887FAE" w:rsidRPr="00392D9D" w:rsidRDefault="00CC6879">
      <w:pPr>
        <w:spacing w:after="0" w:line="240" w:lineRule="auto"/>
        <w:rPr>
          <w:rFonts w:ascii="Arial" w:eastAsia="Arial" w:hAnsi="Arial" w:cs="Arial"/>
          <w:b/>
          <w:sz w:val="20"/>
        </w:rPr>
      </w:pPr>
      <w:r>
        <w:rPr>
          <w:rFonts w:ascii="Arial" w:eastAsia="Arial" w:hAnsi="Arial" w:cs="Arial"/>
          <w:b/>
          <w:sz w:val="20"/>
        </w:rPr>
        <w:t xml:space="preserve">TESTING (2 </w:t>
      </w:r>
      <w:r w:rsidR="00392D9D">
        <w:rPr>
          <w:rFonts w:ascii="Arial" w:eastAsia="Arial" w:hAnsi="Arial" w:cs="Arial"/>
          <w:b/>
          <w:sz w:val="20"/>
        </w:rPr>
        <w:t>Days),</w:t>
      </w:r>
      <w:r>
        <w:rPr>
          <w:rFonts w:ascii="Arial" w:eastAsia="Arial" w:hAnsi="Arial" w:cs="Arial"/>
          <w:b/>
          <w:sz w:val="20"/>
        </w:rPr>
        <w:t xml:space="preserve"> Same Format as all tests Chapter</w:t>
      </w:r>
      <w:r>
        <w:rPr>
          <w:rFonts w:ascii="Arial" w:eastAsia="Arial" w:hAnsi="Arial" w:cs="Arial"/>
          <w:sz w:val="20"/>
        </w:rPr>
        <w:t xml:space="preserve"> 2, 3 and 4.</w:t>
      </w:r>
      <w:r w:rsidR="00392D9D">
        <w:rPr>
          <w:rFonts w:ascii="Arial" w:eastAsia="Arial" w:hAnsi="Arial" w:cs="Arial"/>
          <w:sz w:val="20"/>
        </w:rPr>
        <w:t xml:space="preserve"> Dates </w:t>
      </w:r>
      <w:r w:rsidR="00392D9D">
        <w:rPr>
          <w:rFonts w:ascii="Arial" w:eastAsia="Arial" w:hAnsi="Arial" w:cs="Arial"/>
          <w:b/>
          <w:sz w:val="20"/>
        </w:rPr>
        <w:t>TBA</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b/>
          <w:sz w:val="20"/>
          <w:u w:val="single"/>
        </w:rPr>
      </w:pPr>
      <w:r>
        <w:rPr>
          <w:rFonts w:ascii="Arial" w:eastAsia="Arial" w:hAnsi="Arial" w:cs="Arial"/>
          <w:b/>
          <w:sz w:val="20"/>
          <w:u w:val="single"/>
        </w:rPr>
        <w:t>All future dates will be determined as we progress through the school year</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b/>
          <w:sz w:val="20"/>
        </w:rPr>
      </w:pPr>
      <w:r>
        <w:rPr>
          <w:rFonts w:ascii="Arial" w:eastAsia="Arial" w:hAnsi="Arial" w:cs="Arial"/>
          <w:b/>
          <w:sz w:val="20"/>
        </w:rPr>
        <w:t xml:space="preserve">MIXED SYSTEMS </w:t>
      </w:r>
    </w:p>
    <w:p w:rsidR="00887FAE" w:rsidRDefault="00887FAE">
      <w:pPr>
        <w:spacing w:after="0" w:line="240" w:lineRule="auto"/>
        <w:rPr>
          <w:rFonts w:ascii="Arial" w:eastAsia="Arial" w:hAnsi="Arial" w:cs="Arial"/>
          <w:b/>
          <w:sz w:val="20"/>
        </w:rPr>
      </w:pPr>
    </w:p>
    <w:p w:rsidR="00887FAE" w:rsidRDefault="00CC6879">
      <w:pPr>
        <w:spacing w:after="0" w:line="240" w:lineRule="auto"/>
        <w:rPr>
          <w:rFonts w:ascii="Arial" w:eastAsia="Arial" w:hAnsi="Arial" w:cs="Arial"/>
          <w:sz w:val="20"/>
        </w:rPr>
      </w:pPr>
      <w:r>
        <w:rPr>
          <w:rFonts w:ascii="Arial" w:eastAsia="Arial" w:hAnsi="Arial" w:cs="Arial"/>
          <w:b/>
          <w:sz w:val="20"/>
        </w:rPr>
        <w:t xml:space="preserve">III. MEXICO  </w:t>
      </w:r>
    </w:p>
    <w:p w:rsidR="00887FAE" w:rsidRDefault="00CC6879">
      <w:pPr>
        <w:spacing w:after="0" w:line="240" w:lineRule="auto"/>
        <w:rPr>
          <w:rFonts w:ascii="Arial" w:eastAsia="Arial" w:hAnsi="Arial" w:cs="Arial"/>
          <w:sz w:val="20"/>
        </w:rPr>
      </w:pPr>
      <w:r>
        <w:rPr>
          <w:rFonts w:ascii="Arial" w:eastAsia="Arial" w:hAnsi="Arial" w:cs="Arial"/>
          <w:sz w:val="20"/>
        </w:rPr>
        <w:tab/>
        <w:t xml:space="preserve">Kesselman </w:t>
      </w:r>
      <w:r w:rsidR="00392D9D">
        <w:rPr>
          <w:rFonts w:ascii="Arial" w:eastAsia="Arial" w:hAnsi="Arial" w:cs="Arial"/>
          <w:sz w:val="20"/>
        </w:rPr>
        <w:t>Ch.</w:t>
      </w:r>
      <w:r>
        <w:rPr>
          <w:rFonts w:ascii="Arial" w:eastAsia="Arial" w:hAnsi="Arial" w:cs="Arial"/>
          <w:sz w:val="20"/>
        </w:rPr>
        <w:t xml:space="preserve"> 5- Mexico pp 168-212 (18 Days) </w:t>
      </w:r>
    </w:p>
    <w:p w:rsidR="00887FAE" w:rsidRDefault="00CC6879">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b/>
          <w:sz w:val="20"/>
        </w:rPr>
        <w:t xml:space="preserve">TESTING- (2 Days) </w:t>
      </w:r>
      <w:r>
        <w:rPr>
          <w:rFonts w:ascii="Arial" w:eastAsia="Arial" w:hAnsi="Arial" w:cs="Arial"/>
          <w:sz w:val="20"/>
        </w:rPr>
        <w:t xml:space="preserve">Chapter 5. </w:t>
      </w:r>
      <w:r>
        <w:rPr>
          <w:rFonts w:ascii="Arial" w:eastAsia="Arial" w:hAnsi="Arial" w:cs="Arial"/>
          <w:b/>
          <w:sz w:val="20"/>
        </w:rPr>
        <w:tab/>
        <w:t>Same Format as all tests.</w:t>
      </w:r>
      <w:r>
        <w:rPr>
          <w:rFonts w:ascii="Arial" w:eastAsia="Arial" w:hAnsi="Arial" w:cs="Arial"/>
          <w:b/>
          <w:sz w:val="20"/>
        </w:rPr>
        <w:tab/>
        <w:t xml:space="preserve">      </w:t>
      </w:r>
    </w:p>
    <w:p w:rsidR="00887FAE" w:rsidRDefault="00CC6879">
      <w:pPr>
        <w:spacing w:after="0" w:line="240" w:lineRule="auto"/>
        <w:rPr>
          <w:rFonts w:ascii="Arial" w:eastAsia="Arial" w:hAnsi="Arial" w:cs="Arial"/>
          <w:sz w:val="20"/>
        </w:rPr>
      </w:pPr>
      <w:r>
        <w:rPr>
          <w:rFonts w:ascii="Arial" w:eastAsia="Arial" w:hAnsi="Arial" w:cs="Arial"/>
          <w:sz w:val="20"/>
        </w:rPr>
        <w:t>.</w:t>
      </w:r>
    </w:p>
    <w:p w:rsidR="00887FAE" w:rsidRDefault="00CC6879">
      <w:pPr>
        <w:spacing w:after="0" w:line="240" w:lineRule="auto"/>
        <w:rPr>
          <w:rFonts w:ascii="Arial" w:eastAsia="Arial" w:hAnsi="Arial" w:cs="Arial"/>
          <w:b/>
          <w:sz w:val="20"/>
        </w:rPr>
      </w:pPr>
      <w:r>
        <w:rPr>
          <w:rFonts w:ascii="Arial" w:eastAsia="Arial" w:hAnsi="Arial" w:cs="Arial"/>
          <w:b/>
          <w:sz w:val="20"/>
        </w:rPr>
        <w:t xml:space="preserve">IV. Nigeria </w:t>
      </w:r>
    </w:p>
    <w:p w:rsidR="00887FAE" w:rsidRDefault="00CC6879">
      <w:pPr>
        <w:spacing w:after="0" w:line="240" w:lineRule="auto"/>
        <w:rPr>
          <w:rFonts w:ascii="Arial" w:eastAsia="Arial" w:hAnsi="Arial" w:cs="Arial"/>
          <w:sz w:val="20"/>
        </w:rPr>
      </w:pPr>
      <w:r>
        <w:rPr>
          <w:rFonts w:ascii="Arial" w:eastAsia="Arial" w:hAnsi="Arial" w:cs="Arial"/>
          <w:sz w:val="20"/>
        </w:rPr>
        <w:tab/>
        <w:t xml:space="preserve">Kesselman </w:t>
      </w:r>
      <w:r w:rsidR="00392D9D">
        <w:rPr>
          <w:rFonts w:ascii="Arial" w:eastAsia="Arial" w:hAnsi="Arial" w:cs="Arial"/>
          <w:sz w:val="20"/>
        </w:rPr>
        <w:t>Ch.</w:t>
      </w:r>
      <w:r>
        <w:rPr>
          <w:rFonts w:ascii="Arial" w:eastAsia="Arial" w:hAnsi="Arial" w:cs="Arial"/>
          <w:sz w:val="20"/>
        </w:rPr>
        <w:t xml:space="preserve"> 6- Nigeria pp 213-261 (18 days)</w:t>
      </w:r>
    </w:p>
    <w:p w:rsidR="00887FAE" w:rsidRDefault="00CC6879">
      <w:pPr>
        <w:spacing w:after="0" w:line="240" w:lineRule="auto"/>
        <w:rPr>
          <w:rFonts w:ascii="Arial" w:eastAsia="Arial" w:hAnsi="Arial" w:cs="Arial"/>
          <w:b/>
          <w:sz w:val="20"/>
        </w:rPr>
      </w:pPr>
      <w:r>
        <w:rPr>
          <w:rFonts w:ascii="Arial" w:eastAsia="Arial" w:hAnsi="Arial" w:cs="Arial"/>
          <w:sz w:val="20"/>
        </w:rPr>
        <w:tab/>
      </w:r>
      <w:r>
        <w:rPr>
          <w:rFonts w:ascii="Arial" w:eastAsia="Arial" w:hAnsi="Arial" w:cs="Arial"/>
          <w:b/>
          <w:sz w:val="20"/>
        </w:rPr>
        <w:t>TESTING-(2 Days) Chapter</w:t>
      </w:r>
      <w:r>
        <w:rPr>
          <w:rFonts w:ascii="Arial" w:eastAsia="Arial" w:hAnsi="Arial" w:cs="Arial"/>
          <w:sz w:val="20"/>
        </w:rPr>
        <w:t xml:space="preserve"> 6   </w:t>
      </w:r>
      <w:r>
        <w:rPr>
          <w:rFonts w:ascii="Arial" w:eastAsia="Arial" w:hAnsi="Arial" w:cs="Arial"/>
          <w:b/>
          <w:sz w:val="20"/>
        </w:rPr>
        <w:t>Same Format as all tests.</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b/>
          <w:sz w:val="20"/>
        </w:rPr>
      </w:pPr>
      <w:r>
        <w:rPr>
          <w:rFonts w:ascii="Arial" w:eastAsia="Arial" w:hAnsi="Arial" w:cs="Arial"/>
          <w:b/>
          <w:sz w:val="20"/>
        </w:rPr>
        <w:t xml:space="preserve">V.  RUSSIA </w:t>
      </w:r>
    </w:p>
    <w:p w:rsidR="00887FAE" w:rsidRDefault="00CC6879">
      <w:pPr>
        <w:spacing w:after="0" w:line="240" w:lineRule="auto"/>
        <w:rPr>
          <w:rFonts w:ascii="Arial" w:eastAsia="Arial" w:hAnsi="Arial" w:cs="Arial"/>
          <w:sz w:val="20"/>
        </w:rPr>
      </w:pPr>
      <w:r>
        <w:rPr>
          <w:rFonts w:ascii="Arial" w:eastAsia="Arial" w:hAnsi="Arial" w:cs="Arial"/>
          <w:b/>
          <w:sz w:val="20"/>
        </w:rPr>
        <w:tab/>
      </w:r>
      <w:r>
        <w:rPr>
          <w:rFonts w:ascii="Arial" w:eastAsia="Arial" w:hAnsi="Arial" w:cs="Arial"/>
          <w:sz w:val="20"/>
        </w:rPr>
        <w:t>Kes</w:t>
      </w:r>
      <w:r w:rsidR="00826C65">
        <w:rPr>
          <w:rFonts w:ascii="Arial" w:eastAsia="Arial" w:hAnsi="Arial" w:cs="Arial"/>
          <w:sz w:val="20"/>
        </w:rPr>
        <w:t xml:space="preserve">selman </w:t>
      </w:r>
      <w:r w:rsidR="00392D9D">
        <w:rPr>
          <w:rFonts w:ascii="Arial" w:eastAsia="Arial" w:hAnsi="Arial" w:cs="Arial"/>
          <w:sz w:val="20"/>
        </w:rPr>
        <w:t>Ch.</w:t>
      </w:r>
      <w:r w:rsidR="00826C65">
        <w:rPr>
          <w:rFonts w:ascii="Arial" w:eastAsia="Arial" w:hAnsi="Arial" w:cs="Arial"/>
          <w:sz w:val="20"/>
        </w:rPr>
        <w:t xml:space="preserve"> 7- Russia pp 262-312 </w:t>
      </w:r>
      <w:r>
        <w:rPr>
          <w:rFonts w:ascii="Arial" w:eastAsia="Arial" w:hAnsi="Arial" w:cs="Arial"/>
          <w:sz w:val="20"/>
        </w:rPr>
        <w:t>(18 Days)</w:t>
      </w:r>
    </w:p>
    <w:p w:rsidR="00887FAE" w:rsidRDefault="00CC6879">
      <w:pPr>
        <w:spacing w:after="0" w:line="240" w:lineRule="auto"/>
        <w:rPr>
          <w:rFonts w:ascii="Arial" w:eastAsia="Arial" w:hAnsi="Arial" w:cs="Arial"/>
          <w:b/>
          <w:sz w:val="20"/>
        </w:rPr>
      </w:pPr>
      <w:r>
        <w:rPr>
          <w:rFonts w:ascii="Arial" w:eastAsia="Arial" w:hAnsi="Arial" w:cs="Arial"/>
          <w:sz w:val="20"/>
        </w:rPr>
        <w:tab/>
      </w:r>
      <w:r>
        <w:rPr>
          <w:rFonts w:ascii="Arial" w:eastAsia="Arial" w:hAnsi="Arial" w:cs="Arial"/>
          <w:b/>
          <w:sz w:val="20"/>
        </w:rPr>
        <w:t>TESTING- (2 Days) Chapter</w:t>
      </w:r>
      <w:r>
        <w:rPr>
          <w:rFonts w:ascii="Arial" w:eastAsia="Arial" w:hAnsi="Arial" w:cs="Arial"/>
          <w:sz w:val="20"/>
        </w:rPr>
        <w:t xml:space="preserve"> 7 </w:t>
      </w:r>
      <w:r>
        <w:rPr>
          <w:rFonts w:ascii="Arial" w:eastAsia="Arial" w:hAnsi="Arial" w:cs="Arial"/>
          <w:b/>
          <w:sz w:val="20"/>
        </w:rPr>
        <w:t>Same Format as all tests.</w:t>
      </w:r>
    </w:p>
    <w:p w:rsidR="00887FAE" w:rsidRDefault="00887FAE">
      <w:pPr>
        <w:spacing w:after="0" w:line="240" w:lineRule="auto"/>
        <w:rPr>
          <w:rFonts w:ascii="Arial" w:eastAsia="Arial" w:hAnsi="Arial" w:cs="Arial"/>
          <w:b/>
          <w:sz w:val="20"/>
        </w:rPr>
      </w:pPr>
    </w:p>
    <w:p w:rsidR="00887FAE" w:rsidRDefault="00CC6879">
      <w:pPr>
        <w:spacing w:after="0" w:line="240" w:lineRule="auto"/>
        <w:rPr>
          <w:rFonts w:ascii="Arial" w:eastAsia="Arial" w:hAnsi="Arial" w:cs="Arial"/>
          <w:b/>
          <w:sz w:val="20"/>
        </w:rPr>
      </w:pPr>
      <w:r>
        <w:rPr>
          <w:rFonts w:ascii="Arial" w:eastAsia="Arial" w:hAnsi="Arial" w:cs="Arial"/>
          <w:b/>
          <w:sz w:val="20"/>
        </w:rPr>
        <w:t>AUTHORITARIAN SYSTEMS</w:t>
      </w:r>
      <w:r w:rsidR="00392D9D">
        <w:rPr>
          <w:rFonts w:ascii="Arial" w:eastAsia="Arial" w:hAnsi="Arial" w:cs="Arial"/>
          <w:b/>
          <w:sz w:val="20"/>
        </w:rPr>
        <w:t>:</w:t>
      </w:r>
    </w:p>
    <w:p w:rsidR="00887FAE" w:rsidRDefault="00887FAE">
      <w:pPr>
        <w:spacing w:after="0" w:line="240" w:lineRule="auto"/>
        <w:rPr>
          <w:rFonts w:ascii="Arial" w:eastAsia="Arial" w:hAnsi="Arial" w:cs="Arial"/>
          <w:b/>
          <w:sz w:val="20"/>
        </w:rPr>
      </w:pPr>
    </w:p>
    <w:p w:rsidR="00887FAE" w:rsidRDefault="00887FAE">
      <w:pPr>
        <w:spacing w:after="0" w:line="240" w:lineRule="auto"/>
        <w:rPr>
          <w:rFonts w:ascii="Arial" w:eastAsia="Arial" w:hAnsi="Arial" w:cs="Arial"/>
          <w:b/>
          <w:sz w:val="20"/>
        </w:rPr>
      </w:pPr>
    </w:p>
    <w:p w:rsidR="00887FAE" w:rsidRDefault="00392D9D">
      <w:pPr>
        <w:spacing w:after="0" w:line="240" w:lineRule="auto"/>
        <w:rPr>
          <w:rFonts w:ascii="Arial" w:eastAsia="Arial" w:hAnsi="Arial" w:cs="Arial"/>
          <w:b/>
          <w:sz w:val="20"/>
        </w:rPr>
      </w:pPr>
      <w:r>
        <w:rPr>
          <w:rFonts w:ascii="Arial" w:eastAsia="Arial" w:hAnsi="Arial" w:cs="Arial"/>
          <w:b/>
          <w:sz w:val="20"/>
        </w:rPr>
        <w:t>VI</w:t>
      </w:r>
      <w:r w:rsidR="00CC6879">
        <w:rPr>
          <w:rFonts w:ascii="Arial" w:eastAsia="Arial" w:hAnsi="Arial" w:cs="Arial"/>
          <w:b/>
          <w:sz w:val="20"/>
        </w:rPr>
        <w:t xml:space="preserve">. CHINA </w:t>
      </w:r>
    </w:p>
    <w:p w:rsidR="00887FAE" w:rsidRDefault="00CC6879">
      <w:pPr>
        <w:spacing w:after="0" w:line="240" w:lineRule="auto"/>
        <w:rPr>
          <w:rFonts w:ascii="Arial" w:eastAsia="Arial" w:hAnsi="Arial" w:cs="Arial"/>
          <w:sz w:val="20"/>
        </w:rPr>
      </w:pPr>
      <w:r>
        <w:rPr>
          <w:rFonts w:ascii="Arial" w:eastAsia="Arial" w:hAnsi="Arial" w:cs="Arial"/>
          <w:b/>
          <w:sz w:val="20"/>
        </w:rPr>
        <w:tab/>
      </w:r>
      <w:r>
        <w:rPr>
          <w:rFonts w:ascii="Arial" w:eastAsia="Arial" w:hAnsi="Arial" w:cs="Arial"/>
          <w:sz w:val="20"/>
        </w:rPr>
        <w:t xml:space="preserve">Kesselman </w:t>
      </w:r>
      <w:r w:rsidR="00392D9D">
        <w:rPr>
          <w:rFonts w:ascii="Arial" w:eastAsia="Arial" w:hAnsi="Arial" w:cs="Arial"/>
          <w:sz w:val="20"/>
        </w:rPr>
        <w:t>Ch.</w:t>
      </w:r>
      <w:r>
        <w:rPr>
          <w:rFonts w:ascii="Arial" w:eastAsia="Arial" w:hAnsi="Arial" w:cs="Arial"/>
          <w:sz w:val="20"/>
        </w:rPr>
        <w:t xml:space="preserve"> 9- China pp 359-403 (18 Days)</w:t>
      </w:r>
    </w:p>
    <w:p w:rsidR="00887FAE" w:rsidRDefault="00CC6879">
      <w:pPr>
        <w:spacing w:after="0" w:line="240" w:lineRule="auto"/>
        <w:rPr>
          <w:rFonts w:ascii="Arial" w:eastAsia="Arial" w:hAnsi="Arial" w:cs="Arial"/>
          <w:b/>
          <w:sz w:val="20"/>
        </w:rPr>
      </w:pPr>
      <w:r>
        <w:rPr>
          <w:rFonts w:ascii="Arial" w:eastAsia="Arial" w:hAnsi="Arial" w:cs="Arial"/>
          <w:sz w:val="20"/>
        </w:rPr>
        <w:tab/>
      </w:r>
      <w:r>
        <w:rPr>
          <w:rFonts w:ascii="Arial" w:eastAsia="Arial" w:hAnsi="Arial" w:cs="Arial"/>
          <w:b/>
          <w:sz w:val="20"/>
        </w:rPr>
        <w:t xml:space="preserve">TESTING (2 Days) </w:t>
      </w:r>
      <w:r>
        <w:rPr>
          <w:rFonts w:ascii="Arial" w:eastAsia="Arial" w:hAnsi="Arial" w:cs="Arial"/>
          <w:sz w:val="20"/>
        </w:rPr>
        <w:t>Chapter 9 Same</w:t>
      </w:r>
      <w:r>
        <w:rPr>
          <w:rFonts w:ascii="Arial" w:eastAsia="Arial" w:hAnsi="Arial" w:cs="Arial"/>
          <w:b/>
          <w:sz w:val="20"/>
        </w:rPr>
        <w:t xml:space="preserve"> Format as all tests.</w:t>
      </w:r>
    </w:p>
    <w:p w:rsidR="00392D9D" w:rsidRDefault="00392D9D" w:rsidP="00392D9D">
      <w:pPr>
        <w:spacing w:after="0" w:line="240" w:lineRule="auto"/>
        <w:rPr>
          <w:rFonts w:ascii="Arial" w:eastAsia="Arial" w:hAnsi="Arial" w:cs="Arial"/>
          <w:b/>
          <w:sz w:val="20"/>
        </w:rPr>
      </w:pPr>
      <w:r>
        <w:rPr>
          <w:rFonts w:ascii="Arial" w:eastAsia="Arial" w:hAnsi="Arial" w:cs="Arial"/>
          <w:b/>
          <w:sz w:val="20"/>
        </w:rPr>
        <w:t>VI</w:t>
      </w:r>
      <w:r>
        <w:rPr>
          <w:rFonts w:ascii="Arial" w:eastAsia="Arial" w:hAnsi="Arial" w:cs="Arial"/>
          <w:b/>
          <w:sz w:val="20"/>
        </w:rPr>
        <w:t>I</w:t>
      </w:r>
      <w:r>
        <w:rPr>
          <w:rFonts w:ascii="Arial" w:eastAsia="Arial" w:hAnsi="Arial" w:cs="Arial"/>
          <w:b/>
          <w:sz w:val="20"/>
        </w:rPr>
        <w:t xml:space="preserve">. IRAN </w:t>
      </w:r>
    </w:p>
    <w:p w:rsidR="00392D9D" w:rsidRDefault="00392D9D" w:rsidP="00392D9D">
      <w:pPr>
        <w:spacing w:after="0" w:line="240" w:lineRule="auto"/>
        <w:rPr>
          <w:rFonts w:ascii="Arial" w:eastAsia="Arial" w:hAnsi="Arial" w:cs="Arial"/>
          <w:sz w:val="20"/>
        </w:rPr>
      </w:pPr>
      <w:r>
        <w:rPr>
          <w:rFonts w:ascii="Arial" w:eastAsia="Arial" w:hAnsi="Arial" w:cs="Arial"/>
          <w:b/>
          <w:sz w:val="20"/>
        </w:rPr>
        <w:tab/>
      </w:r>
      <w:r>
        <w:rPr>
          <w:rFonts w:ascii="Arial" w:eastAsia="Arial" w:hAnsi="Arial" w:cs="Arial"/>
          <w:sz w:val="20"/>
        </w:rPr>
        <w:t xml:space="preserve">Kesselman </w:t>
      </w:r>
      <w:r>
        <w:rPr>
          <w:rFonts w:ascii="Arial" w:eastAsia="Arial" w:hAnsi="Arial" w:cs="Arial"/>
          <w:sz w:val="20"/>
        </w:rPr>
        <w:t>Ch.</w:t>
      </w:r>
      <w:r>
        <w:rPr>
          <w:rFonts w:ascii="Arial" w:eastAsia="Arial" w:hAnsi="Arial" w:cs="Arial"/>
          <w:sz w:val="20"/>
        </w:rPr>
        <w:t xml:space="preserve"> 8- Iran pp 313-358 (18 Days) </w:t>
      </w:r>
    </w:p>
    <w:p w:rsidR="00392D9D" w:rsidRDefault="00392D9D" w:rsidP="00392D9D">
      <w:pPr>
        <w:spacing w:after="0" w:line="240" w:lineRule="auto"/>
        <w:rPr>
          <w:rFonts w:ascii="Arial" w:eastAsia="Arial" w:hAnsi="Arial" w:cs="Arial"/>
          <w:b/>
          <w:sz w:val="20"/>
        </w:rPr>
      </w:pPr>
      <w:r>
        <w:rPr>
          <w:rFonts w:ascii="Arial" w:eastAsia="Arial" w:hAnsi="Arial" w:cs="Arial"/>
          <w:sz w:val="20"/>
        </w:rPr>
        <w:tab/>
      </w:r>
      <w:r>
        <w:rPr>
          <w:rFonts w:ascii="Arial" w:eastAsia="Arial" w:hAnsi="Arial" w:cs="Arial"/>
          <w:b/>
          <w:sz w:val="20"/>
        </w:rPr>
        <w:t>TESTING (2 Days) Chapter</w:t>
      </w:r>
      <w:r>
        <w:rPr>
          <w:rFonts w:ascii="Arial" w:eastAsia="Arial" w:hAnsi="Arial" w:cs="Arial"/>
          <w:sz w:val="20"/>
        </w:rPr>
        <w:t xml:space="preserve"> 8 Same</w:t>
      </w:r>
      <w:r>
        <w:rPr>
          <w:rFonts w:ascii="Arial" w:eastAsia="Arial" w:hAnsi="Arial" w:cs="Arial"/>
          <w:b/>
          <w:sz w:val="20"/>
        </w:rPr>
        <w:t xml:space="preserve"> Format as all tests.</w:t>
      </w:r>
    </w:p>
    <w:p w:rsidR="00392D9D" w:rsidRDefault="00392D9D" w:rsidP="00392D9D">
      <w:pPr>
        <w:spacing w:after="0" w:line="240" w:lineRule="auto"/>
        <w:rPr>
          <w:rFonts w:ascii="Arial" w:eastAsia="Arial" w:hAnsi="Arial" w:cs="Arial"/>
          <w:b/>
          <w:sz w:val="20"/>
        </w:rPr>
      </w:pPr>
    </w:p>
    <w:p w:rsidR="00392D9D" w:rsidRDefault="00392D9D">
      <w:pPr>
        <w:spacing w:after="0" w:line="240" w:lineRule="auto"/>
        <w:rPr>
          <w:rFonts w:ascii="Arial" w:eastAsia="Arial" w:hAnsi="Arial" w:cs="Arial"/>
          <w:b/>
          <w:sz w:val="20"/>
        </w:rPr>
      </w:pPr>
    </w:p>
    <w:p w:rsidR="00887FAE" w:rsidRDefault="00887FAE">
      <w:pPr>
        <w:spacing w:after="0" w:line="240" w:lineRule="auto"/>
        <w:rPr>
          <w:rFonts w:ascii="Arial" w:eastAsia="Arial" w:hAnsi="Arial" w:cs="Arial"/>
          <w:sz w:val="20"/>
        </w:rPr>
      </w:pPr>
    </w:p>
    <w:p w:rsidR="00392D9D" w:rsidRDefault="00392D9D">
      <w:pPr>
        <w:spacing w:after="0" w:line="240" w:lineRule="auto"/>
        <w:rPr>
          <w:rFonts w:ascii="Arial" w:eastAsia="Arial" w:hAnsi="Arial" w:cs="Arial"/>
          <w:sz w:val="20"/>
        </w:rPr>
      </w:pPr>
    </w:p>
    <w:p w:rsidR="00887FAE" w:rsidRDefault="00CC6879">
      <w:pPr>
        <w:spacing w:after="0" w:line="240" w:lineRule="auto"/>
        <w:rPr>
          <w:rFonts w:ascii="Arial" w:eastAsia="Arial" w:hAnsi="Arial" w:cs="Arial"/>
          <w:b/>
          <w:sz w:val="20"/>
        </w:rPr>
      </w:pPr>
      <w:r>
        <w:rPr>
          <w:rFonts w:ascii="Arial" w:eastAsia="Arial" w:hAnsi="Arial" w:cs="Arial"/>
          <w:b/>
          <w:sz w:val="20"/>
        </w:rPr>
        <w:t xml:space="preserve">MOCK Legislature (Time permitting)  </w:t>
      </w:r>
    </w:p>
    <w:p w:rsidR="00887FAE" w:rsidRDefault="00CC6879">
      <w:pPr>
        <w:spacing w:after="0" w:line="240" w:lineRule="auto"/>
        <w:rPr>
          <w:rFonts w:ascii="Arial" w:eastAsia="Arial" w:hAnsi="Arial" w:cs="Arial"/>
          <w:sz w:val="20"/>
        </w:rPr>
      </w:pPr>
      <w:r>
        <w:rPr>
          <w:rFonts w:ascii="Arial" w:eastAsia="Arial" w:hAnsi="Arial" w:cs="Arial"/>
          <w:b/>
          <w:sz w:val="20"/>
        </w:rPr>
        <w:t>We will try to simulate the parliament or legislature of each country with respect to executive/leg/judicial branches and compare them to the United States.</w:t>
      </w:r>
      <w:r w:rsidR="00B64432">
        <w:rPr>
          <w:rFonts w:ascii="Arial" w:eastAsia="Arial" w:hAnsi="Arial" w:cs="Arial"/>
          <w:b/>
          <w:sz w:val="20"/>
        </w:rPr>
        <w:t xml:space="preserve"> Potentially in round</w:t>
      </w:r>
      <w:bookmarkStart w:id="0" w:name="_GoBack"/>
      <w:bookmarkEnd w:id="0"/>
      <w:r w:rsidR="00B64432">
        <w:rPr>
          <w:rFonts w:ascii="Arial" w:eastAsia="Arial" w:hAnsi="Arial" w:cs="Arial"/>
          <w:b/>
          <w:sz w:val="20"/>
        </w:rPr>
        <w:t>table/Seminar or Debate White-Paper Format.</w:t>
      </w:r>
    </w:p>
    <w:p w:rsidR="00887FAE" w:rsidRDefault="00887FAE">
      <w:pPr>
        <w:spacing w:after="0" w:line="240" w:lineRule="auto"/>
        <w:rPr>
          <w:rFonts w:ascii="Arial" w:eastAsia="Arial" w:hAnsi="Arial" w:cs="Arial"/>
          <w:sz w:val="20"/>
        </w:rPr>
      </w:pP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b/>
          <w:sz w:val="20"/>
        </w:rPr>
      </w:pPr>
      <w:r>
        <w:rPr>
          <w:rFonts w:ascii="Arial" w:eastAsia="Arial" w:hAnsi="Arial" w:cs="Arial"/>
          <w:b/>
          <w:sz w:val="20"/>
        </w:rPr>
        <w:t>SIGNIFICANT ISSUE DEBATES (time permitting)</w:t>
      </w:r>
    </w:p>
    <w:p w:rsidR="00887FAE" w:rsidRDefault="00CC6879">
      <w:pPr>
        <w:spacing w:after="0" w:line="240" w:lineRule="auto"/>
        <w:rPr>
          <w:rFonts w:ascii="Arial" w:eastAsia="Arial" w:hAnsi="Arial" w:cs="Arial"/>
          <w:sz w:val="20"/>
        </w:rPr>
      </w:pPr>
      <w:r>
        <w:rPr>
          <w:rFonts w:ascii="Arial" w:eastAsia="Arial" w:hAnsi="Arial" w:cs="Arial"/>
          <w:b/>
          <w:sz w:val="20"/>
        </w:rPr>
        <w:tab/>
      </w:r>
      <w:r>
        <w:rPr>
          <w:rFonts w:ascii="Arial" w:eastAsia="Arial" w:hAnsi="Arial" w:cs="Arial"/>
          <w:sz w:val="20"/>
        </w:rPr>
        <w:t>TBA but possibly before the AP Review begins in March.</w:t>
      </w: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THE REAL THING!</w:t>
      </w:r>
    </w:p>
    <w:p w:rsidR="00887FAE" w:rsidRDefault="00CC6879">
      <w:pPr>
        <w:spacing w:after="0" w:line="240" w:lineRule="auto"/>
        <w:rPr>
          <w:rFonts w:ascii="Arial" w:eastAsia="Arial" w:hAnsi="Arial" w:cs="Arial"/>
          <w:sz w:val="20"/>
        </w:rPr>
      </w:pPr>
      <w:r>
        <w:rPr>
          <w:rFonts w:ascii="Arial" w:eastAsia="Arial" w:hAnsi="Arial" w:cs="Arial"/>
          <w:sz w:val="20"/>
        </w:rPr>
        <w:tab/>
      </w:r>
      <w:r w:rsidR="00392D9D">
        <w:rPr>
          <w:rFonts w:ascii="Arial" w:eastAsia="Arial" w:hAnsi="Arial" w:cs="Arial"/>
          <w:b/>
          <w:sz w:val="20"/>
        </w:rPr>
        <w:t>Thursday, May 17th</w:t>
      </w:r>
      <w:r>
        <w:rPr>
          <w:rFonts w:ascii="Arial" w:eastAsia="Arial" w:hAnsi="Arial" w:cs="Arial"/>
          <w:sz w:val="20"/>
        </w:rPr>
        <w:t xml:space="preserve"> College Board AP Exam for U.S. Government and Politics</w:t>
      </w:r>
    </w:p>
    <w:p w:rsidR="00887FAE" w:rsidRDefault="00CC6879">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55 multiple choice questions - 45 minutes</w:t>
      </w:r>
    </w:p>
    <w:p w:rsidR="00887FAE" w:rsidRDefault="00CC6879">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 xml:space="preserve">8 Free-response Analysis questions - 100 minutes </w:t>
      </w:r>
    </w:p>
    <w:p w:rsidR="00887FAE" w:rsidRDefault="00CC6879">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(Of which 5 are Short Answer concepts, 1 is conceptual analysis and 2 are country context questions) Details to follow.</w:t>
      </w:r>
    </w:p>
    <w:p w:rsidR="00887FAE" w:rsidRDefault="00887FAE">
      <w:pPr>
        <w:spacing w:after="0" w:line="240" w:lineRule="auto"/>
        <w:rPr>
          <w:rFonts w:ascii="Arial" w:eastAsia="Arial" w:hAnsi="Arial" w:cs="Arial"/>
          <w:sz w:val="20"/>
        </w:rPr>
      </w:pP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XlIl. ASSORTED TOPICS</w:t>
      </w:r>
      <w:r w:rsidR="00392D9D">
        <w:rPr>
          <w:rFonts w:ascii="Arial" w:eastAsia="Arial" w:hAnsi="Arial" w:cs="Arial"/>
          <w:b/>
          <w:sz w:val="20"/>
        </w:rPr>
        <w:t>/Exam: First Semester Exam and potential Second Semester Exam</w:t>
      </w:r>
    </w:p>
    <w:p w:rsidR="00887FAE" w:rsidRDefault="00392D9D">
      <w:pPr>
        <w:spacing w:after="0" w:line="240" w:lineRule="auto"/>
        <w:rPr>
          <w:rFonts w:ascii="Arial" w:eastAsia="Arial" w:hAnsi="Arial" w:cs="Arial"/>
          <w:sz w:val="20"/>
        </w:rPr>
      </w:pPr>
      <w:r>
        <w:rPr>
          <w:rFonts w:ascii="Arial" w:eastAsia="Arial" w:hAnsi="Arial" w:cs="Arial"/>
          <w:sz w:val="20"/>
        </w:rPr>
        <w:t>May 18 to May 24</w:t>
      </w:r>
    </w:p>
    <w:p w:rsidR="00887FAE" w:rsidRDefault="00CC6879">
      <w:pPr>
        <w:spacing w:after="0" w:line="240" w:lineRule="auto"/>
        <w:ind w:left="720"/>
        <w:rPr>
          <w:rFonts w:ascii="Arial" w:eastAsia="Arial" w:hAnsi="Arial" w:cs="Arial"/>
          <w:sz w:val="20"/>
        </w:rPr>
      </w:pPr>
      <w:r>
        <w:rPr>
          <w:rFonts w:ascii="Arial" w:eastAsia="Arial" w:hAnsi="Arial" w:cs="Arial"/>
          <w:sz w:val="20"/>
        </w:rPr>
        <w:t>*Research paper on Foreign Policy or public policy in a country of choice</w:t>
      </w:r>
      <w:r w:rsidR="00506D02">
        <w:rPr>
          <w:rFonts w:ascii="Arial" w:eastAsia="Arial" w:hAnsi="Arial" w:cs="Arial"/>
          <w:sz w:val="20"/>
        </w:rPr>
        <w:t>.  T</w:t>
      </w:r>
      <w:r>
        <w:rPr>
          <w:rFonts w:ascii="Arial" w:eastAsia="Arial" w:hAnsi="Arial" w:cs="Arial"/>
          <w:sz w:val="20"/>
        </w:rPr>
        <w:t xml:space="preserve">opic due </w:t>
      </w:r>
      <w:r w:rsidR="00392D9D">
        <w:rPr>
          <w:rFonts w:ascii="Arial" w:eastAsia="Arial" w:hAnsi="Arial" w:cs="Arial"/>
          <w:sz w:val="20"/>
        </w:rPr>
        <w:t>during Semester</w:t>
      </w:r>
      <w:r w:rsidR="00392D9D" w:rsidRPr="00392D9D">
        <w:rPr>
          <w:rFonts w:ascii="Arial" w:eastAsia="Arial" w:hAnsi="Arial" w:cs="Arial"/>
          <w:b/>
          <w:sz w:val="20"/>
        </w:rPr>
        <w:t xml:space="preserve"> Exam</w:t>
      </w:r>
      <w:r w:rsidR="00392D9D">
        <w:rPr>
          <w:rFonts w:ascii="Arial" w:eastAsia="Arial" w:hAnsi="Arial" w:cs="Arial"/>
          <w:sz w:val="20"/>
        </w:rPr>
        <w:t xml:space="preserve"> and </w:t>
      </w:r>
      <w:r w:rsidRPr="00392D9D">
        <w:rPr>
          <w:rFonts w:ascii="Arial" w:eastAsia="Arial" w:hAnsi="Arial" w:cs="Arial"/>
          <w:b/>
          <w:sz w:val="20"/>
        </w:rPr>
        <w:t>senior final exam</w:t>
      </w:r>
      <w:r>
        <w:rPr>
          <w:rFonts w:ascii="Arial" w:eastAsia="Arial" w:hAnsi="Arial" w:cs="Arial"/>
          <w:sz w:val="20"/>
        </w:rPr>
        <w:t xml:space="preserve"> </w:t>
      </w:r>
      <w:r w:rsidRPr="00392D9D">
        <w:rPr>
          <w:rFonts w:ascii="Arial" w:eastAsia="Arial" w:hAnsi="Arial" w:cs="Arial"/>
          <w:b/>
          <w:sz w:val="20"/>
        </w:rPr>
        <w:t>(only for those who do not take the AP exam</w:t>
      </w:r>
      <w:r>
        <w:rPr>
          <w:rFonts w:ascii="Arial" w:eastAsia="Arial" w:hAnsi="Arial" w:cs="Arial"/>
          <w:sz w:val="20"/>
        </w:rPr>
        <w:t>) - Grade counts for second semester final exam grade for any student not exempt from the final exam. For most students, this will be an optional assignment.</w:t>
      </w:r>
      <w:r w:rsidR="00392D9D">
        <w:rPr>
          <w:rFonts w:ascii="Arial" w:eastAsia="Arial" w:hAnsi="Arial" w:cs="Arial"/>
          <w:sz w:val="20"/>
        </w:rPr>
        <w:t xml:space="preserve"> Details to follow.</w:t>
      </w:r>
    </w:p>
    <w:p w:rsidR="00887FAE" w:rsidRDefault="00887FAE">
      <w:pPr>
        <w:spacing w:after="0" w:line="240" w:lineRule="auto"/>
        <w:rPr>
          <w:rFonts w:ascii="Arial" w:eastAsia="Arial" w:hAnsi="Arial" w:cs="Arial"/>
          <w:sz w:val="20"/>
        </w:rPr>
      </w:pPr>
    </w:p>
    <w:p w:rsidR="00887FAE" w:rsidRDefault="00887FAE">
      <w:pPr>
        <w:spacing w:after="0" w:line="240" w:lineRule="auto"/>
        <w:rPr>
          <w:rFonts w:ascii="Arial" w:eastAsia="Arial" w:hAnsi="Arial" w:cs="Arial"/>
          <w:sz w:val="20"/>
        </w:rPr>
      </w:pPr>
    </w:p>
    <w:p w:rsidR="00887FAE" w:rsidRDefault="00CC6879">
      <w:pPr>
        <w:spacing w:after="0" w:line="240" w:lineRule="auto"/>
        <w:rPr>
          <w:rFonts w:ascii="Arial" w:eastAsia="Arial" w:hAnsi="Arial" w:cs="Arial"/>
          <w:sz w:val="20"/>
        </w:rPr>
      </w:pPr>
      <w:r>
        <w:rPr>
          <w:rFonts w:ascii="Arial" w:eastAsia="Arial" w:hAnsi="Arial" w:cs="Arial"/>
          <w:b/>
          <w:sz w:val="20"/>
        </w:rPr>
        <w:t>ACADEMIC HONESTY</w:t>
      </w:r>
    </w:p>
    <w:p w:rsidR="00887FAE" w:rsidRDefault="00CC6879">
      <w:pPr>
        <w:spacing w:after="0" w:line="240" w:lineRule="auto"/>
        <w:rPr>
          <w:rFonts w:ascii="Arial" w:eastAsia="Arial" w:hAnsi="Arial" w:cs="Arial"/>
          <w:sz w:val="20"/>
        </w:rPr>
      </w:pPr>
      <w:r>
        <w:rPr>
          <w:rFonts w:ascii="Arial" w:eastAsia="Arial" w:hAnsi="Arial" w:cs="Arial"/>
          <w:sz w:val="20"/>
        </w:rPr>
        <w:t>Students are expected to abide by ethical standards in preparing and presenting material. Such</w:t>
      </w:r>
    </w:p>
    <w:p w:rsidR="00887FAE" w:rsidRDefault="00CC6879">
      <w:pPr>
        <w:spacing w:after="0" w:line="240" w:lineRule="auto"/>
        <w:rPr>
          <w:rFonts w:ascii="Arial" w:eastAsia="Arial" w:hAnsi="Arial" w:cs="Arial"/>
          <w:sz w:val="20"/>
        </w:rPr>
      </w:pPr>
      <w:r>
        <w:rPr>
          <w:rFonts w:ascii="Arial" w:eastAsia="Arial" w:hAnsi="Arial" w:cs="Arial"/>
          <w:sz w:val="20"/>
        </w:rPr>
        <w:t>Standards are founded on the basic concepts of honesty and integrity. Students' efforts submitted for</w:t>
      </w:r>
    </w:p>
    <w:p w:rsidR="00887FAE" w:rsidRDefault="00CC6879">
      <w:pPr>
        <w:spacing w:after="0" w:line="240" w:lineRule="auto"/>
        <w:rPr>
          <w:rFonts w:ascii="Arial" w:eastAsia="Arial" w:hAnsi="Arial" w:cs="Arial"/>
          <w:sz w:val="20"/>
        </w:rPr>
      </w:pPr>
      <w:r>
        <w:rPr>
          <w:rFonts w:ascii="Arial" w:eastAsia="Arial" w:hAnsi="Arial" w:cs="Arial"/>
          <w:sz w:val="20"/>
        </w:rPr>
        <w:t>Grading must reflect their individual levels of knowledge and accomplishment. The WNHS Student</w:t>
      </w:r>
    </w:p>
    <w:p w:rsidR="00887FAE" w:rsidRDefault="00CC6879">
      <w:pPr>
        <w:spacing w:after="0" w:line="240" w:lineRule="auto"/>
        <w:rPr>
          <w:rFonts w:ascii="Arial" w:eastAsia="Arial" w:hAnsi="Arial" w:cs="Arial"/>
          <w:sz w:val="20"/>
        </w:rPr>
      </w:pPr>
      <w:r>
        <w:rPr>
          <w:rFonts w:ascii="Arial" w:eastAsia="Arial" w:hAnsi="Arial" w:cs="Arial"/>
          <w:sz w:val="20"/>
        </w:rPr>
        <w:t>Handbook has additional references to this important consideration</w:t>
      </w:r>
    </w:p>
    <w:p w:rsidR="00887FAE" w:rsidRDefault="00CC6879">
      <w:pPr>
        <w:spacing w:after="0" w:line="240" w:lineRule="auto"/>
        <w:rPr>
          <w:rFonts w:ascii="Arial" w:eastAsia="Arial" w:hAnsi="Arial" w:cs="Arial"/>
          <w:sz w:val="20"/>
        </w:rPr>
      </w:pPr>
      <w:r>
        <w:rPr>
          <w:rFonts w:ascii="Arial" w:eastAsia="Arial" w:hAnsi="Arial" w:cs="Arial"/>
          <w:sz w:val="20"/>
        </w:rPr>
        <w:t xml:space="preserve">   </w:t>
      </w:r>
    </w:p>
    <w:p w:rsidR="00887FAE" w:rsidRDefault="00887FAE">
      <w:pPr>
        <w:spacing w:after="0" w:line="240" w:lineRule="auto"/>
        <w:rPr>
          <w:rFonts w:ascii="Arial" w:eastAsia="Arial" w:hAnsi="Arial" w:cs="Arial"/>
          <w:sz w:val="20"/>
        </w:rPr>
      </w:pPr>
    </w:p>
    <w:p w:rsidR="00887FAE" w:rsidRDefault="00887FAE">
      <w:pPr>
        <w:spacing w:after="0" w:line="240" w:lineRule="auto"/>
        <w:rPr>
          <w:rFonts w:ascii="Times New Roman" w:eastAsia="Times New Roman" w:hAnsi="Times New Roman" w:cs="Times New Roman"/>
          <w:sz w:val="24"/>
        </w:rPr>
      </w:pPr>
    </w:p>
    <w:sectPr w:rsidR="0088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87FAE"/>
    <w:rsid w:val="00392D9D"/>
    <w:rsid w:val="00506D02"/>
    <w:rsid w:val="00826C65"/>
    <w:rsid w:val="00887FAE"/>
    <w:rsid w:val="00892B91"/>
    <w:rsid w:val="00B64432"/>
    <w:rsid w:val="00CC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5B1B"/>
  <w15:docId w15:val="{5E38A0AC-52C2-4DBB-ADDF-7C38CD1D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Brady</cp:lastModifiedBy>
  <cp:revision>6</cp:revision>
  <cp:lastPrinted>2017-07-27T15:27:00Z</cp:lastPrinted>
  <dcterms:created xsi:type="dcterms:W3CDTF">2016-08-10T14:54:00Z</dcterms:created>
  <dcterms:modified xsi:type="dcterms:W3CDTF">2017-07-27T15:28:00Z</dcterms:modified>
</cp:coreProperties>
</file>